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D3A18" w14:textId="77777777" w:rsidR="00E57FA6" w:rsidRDefault="006E5AB6" w:rsidP="00E57F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История</w:t>
      </w:r>
      <w:r w:rsidR="00E57FA6">
        <w:rPr>
          <w:rFonts w:ascii="Times New Roman" w:hAnsi="Times New Roman" w:cs="Times New Roman"/>
          <w:b/>
          <w:sz w:val="24"/>
          <w:szCs w:val="24"/>
        </w:rPr>
        <w:t>.</w:t>
      </w:r>
    </w:p>
    <w:p w14:paraId="451A8ADA" w14:textId="77777777" w:rsidR="00E57FA6" w:rsidRDefault="00E57FA6" w:rsidP="00E57FA6">
      <w:pPr>
        <w:spacing w:after="0" w:line="240" w:lineRule="auto"/>
        <w:jc w:val="center"/>
        <w:rPr>
          <w:rFonts w:ascii="Times New Roman" w:hAnsi="Times New Roman" w:cs="Times New Roman"/>
          <w:b/>
          <w:sz w:val="24"/>
          <w:szCs w:val="24"/>
        </w:rPr>
      </w:pPr>
    </w:p>
    <w:tbl>
      <w:tblPr>
        <w:tblpPr w:leftFromText="180" w:rightFromText="180" w:vertAnchor="text" w:tblpX="-34" w:tblpY="1"/>
        <w:tblOverlap w:val="neve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971"/>
        <w:gridCol w:w="3715"/>
        <w:gridCol w:w="1189"/>
        <w:gridCol w:w="1064"/>
        <w:gridCol w:w="1521"/>
        <w:gridCol w:w="1353"/>
        <w:gridCol w:w="11"/>
      </w:tblGrid>
      <w:tr w:rsidR="00E57FA6" w:rsidRPr="006A52ED" w14:paraId="2476BB71" w14:textId="77777777" w:rsidTr="00B831E3">
        <w:trPr>
          <w:cantSplit/>
          <w:trHeight w:val="473"/>
        </w:trPr>
        <w:tc>
          <w:tcPr>
            <w:tcW w:w="1106" w:type="pct"/>
            <w:gridSpan w:val="2"/>
            <w:tcBorders>
              <w:top w:val="single" w:sz="4" w:space="0" w:color="auto"/>
              <w:left w:val="single" w:sz="4" w:space="0" w:color="auto"/>
              <w:bottom w:val="single" w:sz="4" w:space="0" w:color="auto"/>
              <w:right w:val="single" w:sz="4" w:space="0" w:color="auto"/>
            </w:tcBorders>
            <w:hideMark/>
          </w:tcPr>
          <w:p w14:paraId="264DA8C2" w14:textId="77777777" w:rsidR="009B431B" w:rsidRPr="006A52ED" w:rsidRDefault="009869DA" w:rsidP="009B431B">
            <w:pPr>
              <w:pStyle w:val="AssignmentTemplate"/>
              <w:widowControl w:val="0"/>
              <w:spacing w:before="0" w:after="0" w:line="240" w:lineRule="atLeast"/>
              <w:rPr>
                <w:rFonts w:ascii="Times New Roman" w:hAnsi="Times New Roman"/>
                <w:sz w:val="24"/>
                <w:szCs w:val="24"/>
                <w:lang w:val="ru-RU"/>
              </w:rPr>
            </w:pPr>
            <w:r>
              <w:rPr>
                <w:rFonts w:ascii="Times New Roman" w:hAnsi="Times New Roman"/>
                <w:sz w:val="24"/>
                <w:szCs w:val="24"/>
                <w:lang w:val="ru-RU"/>
              </w:rPr>
              <w:t xml:space="preserve">Предмет: </w:t>
            </w:r>
          </w:p>
          <w:p w14:paraId="0C4FF2F8" w14:textId="77777777" w:rsidR="00E57FA6" w:rsidRPr="006A52ED" w:rsidRDefault="00E57FA6" w:rsidP="009F1DD5">
            <w:pPr>
              <w:pStyle w:val="AssignmentTemplate"/>
              <w:widowControl w:val="0"/>
              <w:spacing w:before="0" w:after="0" w:line="240" w:lineRule="atLeast"/>
              <w:rPr>
                <w:rFonts w:ascii="Times New Roman" w:hAnsi="Times New Roman"/>
                <w:sz w:val="24"/>
                <w:szCs w:val="24"/>
                <w:lang w:val="ru-RU"/>
              </w:rPr>
            </w:pPr>
          </w:p>
        </w:tc>
        <w:tc>
          <w:tcPr>
            <w:tcW w:w="3894" w:type="pct"/>
            <w:gridSpan w:val="6"/>
            <w:tcBorders>
              <w:top w:val="single" w:sz="4" w:space="0" w:color="auto"/>
              <w:left w:val="single" w:sz="4" w:space="0" w:color="auto"/>
              <w:bottom w:val="single" w:sz="4" w:space="0" w:color="auto"/>
              <w:right w:val="single" w:sz="4" w:space="0" w:color="auto"/>
            </w:tcBorders>
            <w:hideMark/>
          </w:tcPr>
          <w:p w14:paraId="7228DB6C" w14:textId="77777777" w:rsidR="00E57FA6" w:rsidRPr="006A52ED" w:rsidRDefault="00E57FA6" w:rsidP="009F1DD5">
            <w:pPr>
              <w:pStyle w:val="AssignmentTemplate"/>
              <w:widowControl w:val="0"/>
              <w:spacing w:before="0" w:after="0" w:line="240" w:lineRule="atLeast"/>
              <w:rPr>
                <w:rFonts w:ascii="Times New Roman" w:hAnsi="Times New Roman"/>
                <w:sz w:val="24"/>
                <w:szCs w:val="24"/>
                <w:lang w:val="ru-RU"/>
              </w:rPr>
            </w:pPr>
            <w:r w:rsidRPr="006A52ED">
              <w:rPr>
                <w:rFonts w:ascii="Times New Roman" w:hAnsi="Times New Roman"/>
                <w:sz w:val="24"/>
                <w:szCs w:val="24"/>
                <w:lang w:val="ru-RU"/>
              </w:rPr>
              <w:t xml:space="preserve">Школа: </w:t>
            </w:r>
          </w:p>
        </w:tc>
      </w:tr>
      <w:tr w:rsidR="00E57FA6" w:rsidRPr="006A52ED" w14:paraId="4677B9BC" w14:textId="77777777" w:rsidTr="00B831E3">
        <w:trPr>
          <w:cantSplit/>
          <w:trHeight w:val="472"/>
        </w:trPr>
        <w:tc>
          <w:tcPr>
            <w:tcW w:w="1106" w:type="pct"/>
            <w:gridSpan w:val="2"/>
            <w:tcBorders>
              <w:top w:val="single" w:sz="4" w:space="0" w:color="auto"/>
              <w:left w:val="single" w:sz="4" w:space="0" w:color="auto"/>
              <w:bottom w:val="single" w:sz="4" w:space="0" w:color="auto"/>
              <w:right w:val="single" w:sz="4" w:space="0" w:color="auto"/>
            </w:tcBorders>
          </w:tcPr>
          <w:p w14:paraId="7A01A59B" w14:textId="77777777" w:rsidR="00E57FA6" w:rsidRPr="006A52ED" w:rsidRDefault="00E57FA6" w:rsidP="009F1DD5">
            <w:pPr>
              <w:pStyle w:val="AssignmentTemplate"/>
              <w:widowControl w:val="0"/>
              <w:spacing w:before="0" w:after="0" w:line="240" w:lineRule="atLeast"/>
              <w:rPr>
                <w:rFonts w:ascii="Times New Roman" w:hAnsi="Times New Roman"/>
                <w:sz w:val="24"/>
                <w:szCs w:val="24"/>
                <w:lang w:val="ru-RU"/>
              </w:rPr>
            </w:pPr>
            <w:r w:rsidRPr="006A52ED">
              <w:rPr>
                <w:rFonts w:ascii="Times New Roman" w:hAnsi="Times New Roman"/>
                <w:sz w:val="24"/>
                <w:szCs w:val="24"/>
                <w:lang w:val="ru-RU"/>
              </w:rPr>
              <w:t>Дата</w:t>
            </w:r>
            <w:r w:rsidRPr="006A52ED">
              <w:rPr>
                <w:rFonts w:ascii="Times New Roman" w:hAnsi="Times New Roman"/>
                <w:sz w:val="24"/>
                <w:szCs w:val="24"/>
              </w:rPr>
              <w:t>:</w:t>
            </w:r>
            <w:r w:rsidRPr="006A52ED">
              <w:rPr>
                <w:rFonts w:ascii="Times New Roman" w:hAnsi="Times New Roman"/>
                <w:sz w:val="24"/>
                <w:szCs w:val="24"/>
                <w:lang w:val="ru-RU"/>
              </w:rPr>
              <w:t xml:space="preserve"> </w:t>
            </w:r>
          </w:p>
          <w:p w14:paraId="2C3B170F" w14:textId="77777777" w:rsidR="00E57FA6" w:rsidRPr="006A52ED" w:rsidRDefault="00E57FA6" w:rsidP="009F1DD5">
            <w:pPr>
              <w:pStyle w:val="AssignmentTemplate"/>
              <w:widowControl w:val="0"/>
              <w:spacing w:before="0" w:after="0" w:line="240" w:lineRule="atLeast"/>
              <w:rPr>
                <w:rFonts w:ascii="Times New Roman" w:hAnsi="Times New Roman"/>
                <w:sz w:val="24"/>
                <w:szCs w:val="24"/>
                <w:lang w:val="ru-RU"/>
              </w:rPr>
            </w:pPr>
          </w:p>
        </w:tc>
        <w:tc>
          <w:tcPr>
            <w:tcW w:w="3894" w:type="pct"/>
            <w:gridSpan w:val="6"/>
            <w:tcBorders>
              <w:top w:val="single" w:sz="4" w:space="0" w:color="auto"/>
              <w:left w:val="single" w:sz="4" w:space="0" w:color="auto"/>
              <w:bottom w:val="single" w:sz="4" w:space="0" w:color="auto"/>
              <w:right w:val="single" w:sz="4" w:space="0" w:color="auto"/>
            </w:tcBorders>
          </w:tcPr>
          <w:p w14:paraId="71F055B7" w14:textId="77777777" w:rsidR="00E57FA6" w:rsidRPr="006A52ED" w:rsidRDefault="00E57FA6" w:rsidP="009F1DD5">
            <w:pPr>
              <w:pStyle w:val="AssignmentTemplate"/>
              <w:widowControl w:val="0"/>
              <w:spacing w:before="0" w:after="0" w:line="240" w:lineRule="atLeast"/>
              <w:rPr>
                <w:rFonts w:ascii="Times New Roman" w:hAnsi="Times New Roman"/>
                <w:b w:val="0"/>
                <w:sz w:val="24"/>
                <w:szCs w:val="24"/>
                <w:lang w:val="ru-RU"/>
              </w:rPr>
            </w:pPr>
            <w:r w:rsidRPr="006A52ED">
              <w:rPr>
                <w:rFonts w:ascii="Times New Roman" w:hAnsi="Times New Roman"/>
                <w:sz w:val="24"/>
                <w:szCs w:val="24"/>
                <w:lang w:val="ru-RU"/>
              </w:rPr>
              <w:t xml:space="preserve">ФИО учителя: </w:t>
            </w:r>
          </w:p>
          <w:p w14:paraId="2C154152" w14:textId="77777777" w:rsidR="00E57FA6" w:rsidRPr="006A52ED" w:rsidRDefault="00E57FA6" w:rsidP="009F1DD5">
            <w:pPr>
              <w:pStyle w:val="AssignmentTemplate"/>
              <w:widowControl w:val="0"/>
              <w:spacing w:before="0" w:after="0" w:line="240" w:lineRule="atLeast"/>
              <w:rPr>
                <w:rFonts w:ascii="Times New Roman" w:hAnsi="Times New Roman"/>
                <w:b w:val="0"/>
                <w:sz w:val="24"/>
                <w:szCs w:val="24"/>
                <w:lang w:val="ru-RU"/>
              </w:rPr>
            </w:pPr>
          </w:p>
        </w:tc>
      </w:tr>
      <w:tr w:rsidR="00E57FA6" w:rsidRPr="006A52ED" w14:paraId="0183EA0A" w14:textId="77777777" w:rsidTr="00B831E3">
        <w:trPr>
          <w:cantSplit/>
          <w:trHeight w:val="412"/>
        </w:trPr>
        <w:tc>
          <w:tcPr>
            <w:tcW w:w="1106" w:type="pct"/>
            <w:gridSpan w:val="2"/>
            <w:tcBorders>
              <w:top w:val="single" w:sz="4" w:space="0" w:color="auto"/>
              <w:left w:val="single" w:sz="4" w:space="0" w:color="auto"/>
              <w:bottom w:val="single" w:sz="4" w:space="0" w:color="auto"/>
              <w:right w:val="single" w:sz="4" w:space="0" w:color="auto"/>
            </w:tcBorders>
            <w:hideMark/>
          </w:tcPr>
          <w:p w14:paraId="7A1D3E0E" w14:textId="77777777" w:rsidR="00E57FA6" w:rsidRPr="006A52ED" w:rsidRDefault="00E57FA6" w:rsidP="009F1DD5">
            <w:pPr>
              <w:pStyle w:val="AssignmentTemplate"/>
              <w:widowControl w:val="0"/>
              <w:spacing w:before="0" w:after="0" w:line="240" w:lineRule="atLeast"/>
              <w:rPr>
                <w:rFonts w:ascii="Times New Roman" w:hAnsi="Times New Roman"/>
                <w:sz w:val="24"/>
                <w:szCs w:val="24"/>
                <w:lang w:val="ru-RU"/>
              </w:rPr>
            </w:pPr>
            <w:r w:rsidRPr="006A52ED">
              <w:rPr>
                <w:rFonts w:ascii="Times New Roman" w:hAnsi="Times New Roman"/>
                <w:sz w:val="24"/>
                <w:szCs w:val="24"/>
                <w:lang w:val="ru-RU"/>
              </w:rPr>
              <w:t>Класс</w:t>
            </w:r>
            <w:r w:rsidRPr="006A52ED">
              <w:rPr>
                <w:rFonts w:ascii="Times New Roman" w:hAnsi="Times New Roman"/>
                <w:sz w:val="24"/>
                <w:szCs w:val="24"/>
              </w:rPr>
              <w:t>:</w:t>
            </w:r>
            <w:r w:rsidRPr="006A52ED">
              <w:rPr>
                <w:rFonts w:ascii="Times New Roman" w:hAnsi="Times New Roman"/>
                <w:sz w:val="24"/>
                <w:szCs w:val="24"/>
                <w:lang w:val="ru-RU"/>
              </w:rPr>
              <w:t xml:space="preserve"> </w:t>
            </w:r>
          </w:p>
        </w:tc>
        <w:tc>
          <w:tcPr>
            <w:tcW w:w="2157" w:type="pct"/>
            <w:gridSpan w:val="2"/>
            <w:tcBorders>
              <w:top w:val="single" w:sz="4" w:space="0" w:color="auto"/>
              <w:left w:val="single" w:sz="4" w:space="0" w:color="auto"/>
              <w:bottom w:val="single" w:sz="4" w:space="0" w:color="auto"/>
              <w:right w:val="single" w:sz="4" w:space="0" w:color="auto"/>
            </w:tcBorders>
            <w:hideMark/>
          </w:tcPr>
          <w:p w14:paraId="4EE29A58" w14:textId="77777777" w:rsidR="00E57FA6" w:rsidRPr="006A52ED" w:rsidRDefault="00E57FA6" w:rsidP="009F1DD5">
            <w:pPr>
              <w:pStyle w:val="AssignmentTemplate"/>
              <w:widowControl w:val="0"/>
              <w:spacing w:before="0" w:after="0" w:line="240" w:lineRule="atLeast"/>
              <w:rPr>
                <w:rFonts w:ascii="Times New Roman" w:hAnsi="Times New Roman"/>
                <w:sz w:val="24"/>
                <w:szCs w:val="24"/>
                <w:lang w:val="ru-RU"/>
              </w:rPr>
            </w:pPr>
            <w:r w:rsidRPr="006A52ED">
              <w:rPr>
                <w:rFonts w:ascii="Times New Roman" w:hAnsi="Times New Roman"/>
                <w:sz w:val="24"/>
                <w:szCs w:val="24"/>
                <w:lang w:val="ru-RU"/>
              </w:rPr>
              <w:t xml:space="preserve">Количество </w:t>
            </w:r>
          </w:p>
          <w:p w14:paraId="6647F42A" w14:textId="77777777" w:rsidR="00E57FA6" w:rsidRPr="006A52ED" w:rsidRDefault="00E57FA6" w:rsidP="009F1DD5">
            <w:pPr>
              <w:pStyle w:val="AssignmentTemplate"/>
              <w:widowControl w:val="0"/>
              <w:spacing w:before="0" w:after="0" w:line="240" w:lineRule="atLeast"/>
              <w:rPr>
                <w:rFonts w:ascii="Times New Roman" w:hAnsi="Times New Roman"/>
                <w:sz w:val="24"/>
                <w:szCs w:val="24"/>
                <w:lang w:val="ru-RU"/>
              </w:rPr>
            </w:pPr>
            <w:r w:rsidRPr="006A52ED">
              <w:rPr>
                <w:rFonts w:ascii="Times New Roman" w:hAnsi="Times New Roman"/>
                <w:sz w:val="24"/>
                <w:szCs w:val="24"/>
                <w:lang w:val="ru-RU"/>
              </w:rPr>
              <w:t>присутствующих</w:t>
            </w:r>
            <w:r w:rsidRPr="006A52ED">
              <w:rPr>
                <w:rFonts w:ascii="Times New Roman" w:hAnsi="Times New Roman"/>
                <w:sz w:val="24"/>
                <w:szCs w:val="24"/>
              </w:rPr>
              <w:t xml:space="preserve">: </w:t>
            </w:r>
          </w:p>
        </w:tc>
        <w:tc>
          <w:tcPr>
            <w:tcW w:w="1737" w:type="pct"/>
            <w:gridSpan w:val="4"/>
            <w:tcBorders>
              <w:top w:val="single" w:sz="4" w:space="0" w:color="auto"/>
              <w:left w:val="single" w:sz="4" w:space="0" w:color="auto"/>
              <w:bottom w:val="single" w:sz="4" w:space="0" w:color="auto"/>
              <w:right w:val="single" w:sz="4" w:space="0" w:color="auto"/>
            </w:tcBorders>
            <w:hideMark/>
          </w:tcPr>
          <w:p w14:paraId="716ED30F" w14:textId="77777777" w:rsidR="00E57FA6" w:rsidRPr="006A52ED" w:rsidRDefault="00E57FA6" w:rsidP="009F1DD5">
            <w:pPr>
              <w:pStyle w:val="AssignmentTemplate"/>
              <w:widowControl w:val="0"/>
              <w:spacing w:before="0" w:after="0" w:line="240" w:lineRule="atLeast"/>
              <w:rPr>
                <w:rFonts w:ascii="Times New Roman" w:hAnsi="Times New Roman"/>
                <w:sz w:val="24"/>
                <w:szCs w:val="24"/>
                <w:lang w:val="ru-RU"/>
              </w:rPr>
            </w:pPr>
            <w:r w:rsidRPr="006A52ED">
              <w:rPr>
                <w:rFonts w:ascii="Times New Roman" w:hAnsi="Times New Roman"/>
                <w:sz w:val="24"/>
                <w:szCs w:val="24"/>
                <w:lang w:val="ru-RU"/>
              </w:rPr>
              <w:t xml:space="preserve"> Количество    </w:t>
            </w:r>
          </w:p>
          <w:p w14:paraId="43A3E48E" w14:textId="77777777" w:rsidR="00E57FA6" w:rsidRPr="006A52ED" w:rsidRDefault="00E57FA6" w:rsidP="009F1DD5">
            <w:pPr>
              <w:pStyle w:val="AssignmentTemplate"/>
              <w:widowControl w:val="0"/>
              <w:spacing w:before="0" w:after="0" w:line="240" w:lineRule="atLeast"/>
              <w:rPr>
                <w:rFonts w:ascii="Times New Roman" w:hAnsi="Times New Roman"/>
                <w:sz w:val="24"/>
                <w:szCs w:val="24"/>
                <w:lang w:val="ru-RU"/>
              </w:rPr>
            </w:pPr>
            <w:r w:rsidRPr="006A52ED">
              <w:rPr>
                <w:rFonts w:ascii="Times New Roman" w:hAnsi="Times New Roman"/>
                <w:sz w:val="24"/>
                <w:szCs w:val="24"/>
                <w:lang w:val="ru-RU"/>
              </w:rPr>
              <w:t xml:space="preserve">отсутствующих:             </w:t>
            </w:r>
          </w:p>
        </w:tc>
      </w:tr>
      <w:tr w:rsidR="00E57FA6" w:rsidRPr="006A52ED" w14:paraId="65059B5F" w14:textId="77777777" w:rsidTr="00B831E3">
        <w:trPr>
          <w:cantSplit/>
          <w:trHeight w:val="412"/>
        </w:trPr>
        <w:tc>
          <w:tcPr>
            <w:tcW w:w="1106" w:type="pct"/>
            <w:gridSpan w:val="2"/>
            <w:tcBorders>
              <w:top w:val="single" w:sz="4" w:space="0" w:color="auto"/>
              <w:left w:val="single" w:sz="4" w:space="0" w:color="auto"/>
              <w:bottom w:val="single" w:sz="4" w:space="0" w:color="auto"/>
              <w:right w:val="single" w:sz="4" w:space="0" w:color="auto"/>
            </w:tcBorders>
            <w:hideMark/>
          </w:tcPr>
          <w:p w14:paraId="3CB63BED" w14:textId="77777777" w:rsidR="00E57FA6" w:rsidRPr="006A52ED" w:rsidRDefault="00E57FA6" w:rsidP="009F1DD5">
            <w:pPr>
              <w:pStyle w:val="AssignmentTemplate"/>
              <w:widowControl w:val="0"/>
              <w:spacing w:before="0" w:after="0" w:line="240" w:lineRule="atLeast"/>
              <w:rPr>
                <w:rFonts w:ascii="Times New Roman" w:hAnsi="Times New Roman"/>
                <w:sz w:val="24"/>
                <w:szCs w:val="24"/>
                <w:lang w:val="ru-RU"/>
              </w:rPr>
            </w:pPr>
            <w:r w:rsidRPr="006A52ED">
              <w:rPr>
                <w:rFonts w:ascii="Times New Roman" w:hAnsi="Times New Roman"/>
                <w:sz w:val="24"/>
                <w:szCs w:val="24"/>
                <w:lang w:val="ru-RU"/>
              </w:rPr>
              <w:t>Раздел (сквозная тема):</w:t>
            </w:r>
          </w:p>
        </w:tc>
        <w:tc>
          <w:tcPr>
            <w:tcW w:w="3894" w:type="pct"/>
            <w:gridSpan w:val="6"/>
            <w:tcBorders>
              <w:top w:val="single" w:sz="4" w:space="0" w:color="auto"/>
              <w:left w:val="single" w:sz="4" w:space="0" w:color="auto"/>
              <w:bottom w:val="single" w:sz="4" w:space="0" w:color="auto"/>
              <w:right w:val="single" w:sz="4" w:space="0" w:color="auto"/>
            </w:tcBorders>
            <w:hideMark/>
          </w:tcPr>
          <w:p w14:paraId="3625D914" w14:textId="77777777" w:rsidR="00A90F11" w:rsidRPr="00BB64FA" w:rsidRDefault="00A90F11" w:rsidP="001F09CE">
            <w:pPr>
              <w:spacing w:after="0" w:line="240" w:lineRule="atLeast"/>
              <w:rPr>
                <w:rFonts w:ascii="Times New Roman" w:hAnsi="Times New Roman" w:cs="Times New Roman"/>
                <w:b/>
                <w:sz w:val="24"/>
                <w:szCs w:val="24"/>
              </w:rPr>
            </w:pPr>
          </w:p>
        </w:tc>
      </w:tr>
      <w:tr w:rsidR="00E57FA6" w:rsidRPr="006A52ED" w14:paraId="4B09676F" w14:textId="77777777" w:rsidTr="00B831E3">
        <w:trPr>
          <w:cantSplit/>
          <w:trHeight w:val="502"/>
        </w:trPr>
        <w:tc>
          <w:tcPr>
            <w:tcW w:w="1106" w:type="pct"/>
            <w:gridSpan w:val="2"/>
            <w:tcBorders>
              <w:top w:val="single" w:sz="4" w:space="0" w:color="auto"/>
              <w:left w:val="single" w:sz="4" w:space="0" w:color="auto"/>
              <w:bottom w:val="single" w:sz="4" w:space="0" w:color="auto"/>
              <w:right w:val="single" w:sz="4" w:space="0" w:color="auto"/>
            </w:tcBorders>
            <w:hideMark/>
          </w:tcPr>
          <w:p w14:paraId="232673D0" w14:textId="77777777" w:rsidR="00E57FA6" w:rsidRPr="006A52ED" w:rsidRDefault="00E57FA6" w:rsidP="009F1DD5">
            <w:pPr>
              <w:pStyle w:val="AssignmentTemplate"/>
              <w:widowControl w:val="0"/>
              <w:spacing w:before="0" w:after="0" w:line="240" w:lineRule="atLeast"/>
              <w:rPr>
                <w:rFonts w:ascii="Times New Roman" w:hAnsi="Times New Roman"/>
                <w:sz w:val="24"/>
                <w:szCs w:val="24"/>
                <w:lang w:val="ru-RU"/>
              </w:rPr>
            </w:pPr>
            <w:r w:rsidRPr="006A52ED">
              <w:rPr>
                <w:rFonts w:ascii="Times New Roman" w:hAnsi="Times New Roman"/>
                <w:sz w:val="24"/>
                <w:szCs w:val="24"/>
                <w:lang w:val="ru-RU"/>
              </w:rPr>
              <w:t>Тема урока:</w:t>
            </w:r>
          </w:p>
        </w:tc>
        <w:tc>
          <w:tcPr>
            <w:tcW w:w="3894" w:type="pct"/>
            <w:gridSpan w:val="6"/>
            <w:tcBorders>
              <w:top w:val="single" w:sz="4" w:space="0" w:color="auto"/>
              <w:left w:val="single" w:sz="4" w:space="0" w:color="auto"/>
              <w:bottom w:val="single" w:sz="4" w:space="0" w:color="auto"/>
              <w:right w:val="single" w:sz="4" w:space="0" w:color="auto"/>
            </w:tcBorders>
            <w:hideMark/>
          </w:tcPr>
          <w:p w14:paraId="1535C669" w14:textId="77777777" w:rsidR="00067D90" w:rsidRPr="0045726C" w:rsidRDefault="00067D90" w:rsidP="00C56B62">
            <w:pPr>
              <w:pStyle w:val="Default"/>
              <w:rPr>
                <w:b/>
              </w:rPr>
            </w:pPr>
          </w:p>
        </w:tc>
      </w:tr>
      <w:tr w:rsidR="00E57FA6" w:rsidRPr="006A52ED" w14:paraId="6C9A5244" w14:textId="77777777" w:rsidTr="00B831E3">
        <w:trPr>
          <w:cantSplit/>
          <w:trHeight w:val="859"/>
        </w:trPr>
        <w:tc>
          <w:tcPr>
            <w:tcW w:w="1106" w:type="pct"/>
            <w:gridSpan w:val="2"/>
            <w:tcBorders>
              <w:top w:val="single" w:sz="4" w:space="0" w:color="auto"/>
              <w:left w:val="single" w:sz="4" w:space="0" w:color="auto"/>
              <w:bottom w:val="single" w:sz="4" w:space="0" w:color="auto"/>
              <w:right w:val="single" w:sz="4" w:space="0" w:color="auto"/>
            </w:tcBorders>
            <w:hideMark/>
          </w:tcPr>
          <w:p w14:paraId="42D1FD7E" w14:textId="77777777" w:rsidR="00E57FA6" w:rsidRPr="006A52ED" w:rsidRDefault="00E57FA6" w:rsidP="002829AF">
            <w:pPr>
              <w:widowControl w:val="0"/>
              <w:autoSpaceDE w:val="0"/>
              <w:autoSpaceDN w:val="0"/>
              <w:adjustRightInd w:val="0"/>
              <w:spacing w:after="0" w:line="240" w:lineRule="atLeast"/>
              <w:rPr>
                <w:rFonts w:ascii="Times New Roman" w:hAnsi="Times New Roman" w:cs="Times New Roman"/>
                <w:sz w:val="24"/>
                <w:szCs w:val="24"/>
              </w:rPr>
            </w:pPr>
            <w:r w:rsidRPr="006A52ED">
              <w:rPr>
                <w:rFonts w:ascii="Times New Roman" w:hAnsi="Times New Roman" w:cs="Times New Roman"/>
                <w:b/>
                <w:sz w:val="24"/>
                <w:szCs w:val="24"/>
              </w:rPr>
              <w:t>Цели обучения</w:t>
            </w:r>
            <w:r w:rsidR="002829AF">
              <w:rPr>
                <w:rFonts w:ascii="Times New Roman" w:hAnsi="Times New Roman" w:cs="Times New Roman"/>
                <w:b/>
                <w:sz w:val="24"/>
                <w:szCs w:val="24"/>
              </w:rPr>
              <w:t xml:space="preserve"> в соответствии с учебной программой:</w:t>
            </w:r>
          </w:p>
        </w:tc>
        <w:tc>
          <w:tcPr>
            <w:tcW w:w="3894" w:type="pct"/>
            <w:gridSpan w:val="6"/>
            <w:tcBorders>
              <w:top w:val="single" w:sz="4" w:space="0" w:color="auto"/>
              <w:left w:val="single" w:sz="4" w:space="0" w:color="auto"/>
              <w:bottom w:val="single" w:sz="4" w:space="0" w:color="auto"/>
              <w:right w:val="single" w:sz="4" w:space="0" w:color="auto"/>
            </w:tcBorders>
            <w:hideMark/>
          </w:tcPr>
          <w:p w14:paraId="0CF6A165" w14:textId="77777777" w:rsidR="00E57FA6" w:rsidRPr="00E353BC" w:rsidRDefault="00E57FA6" w:rsidP="009B431B">
            <w:pPr>
              <w:widowControl w:val="0"/>
              <w:shd w:val="clear" w:color="auto" w:fill="FFFFFF" w:themeFill="background1"/>
              <w:spacing w:after="0" w:line="240" w:lineRule="auto"/>
              <w:rPr>
                <w:rFonts w:ascii="Times New Roman" w:eastAsia="Times New Roman" w:hAnsi="Times New Roman"/>
                <w:sz w:val="24"/>
                <w:szCs w:val="24"/>
              </w:rPr>
            </w:pPr>
          </w:p>
        </w:tc>
      </w:tr>
      <w:tr w:rsidR="00E57FA6" w:rsidRPr="006A52ED" w14:paraId="6F0D70D2" w14:textId="77777777" w:rsidTr="00B831E3">
        <w:trPr>
          <w:cantSplit/>
          <w:trHeight w:val="576"/>
        </w:trPr>
        <w:tc>
          <w:tcPr>
            <w:tcW w:w="1106" w:type="pct"/>
            <w:gridSpan w:val="2"/>
            <w:tcBorders>
              <w:top w:val="single" w:sz="4" w:space="0" w:color="auto"/>
              <w:left w:val="single" w:sz="4" w:space="0" w:color="auto"/>
              <w:bottom w:val="single" w:sz="4" w:space="0" w:color="auto"/>
              <w:right w:val="single" w:sz="4" w:space="0" w:color="auto"/>
            </w:tcBorders>
            <w:hideMark/>
          </w:tcPr>
          <w:p w14:paraId="7752EBD8" w14:textId="77777777" w:rsidR="00E57FA6" w:rsidRPr="006A52ED" w:rsidRDefault="002829AF" w:rsidP="009F1DD5">
            <w:pPr>
              <w:widowControl w:val="0"/>
              <w:spacing w:after="0" w:line="240" w:lineRule="atLeast"/>
              <w:rPr>
                <w:rFonts w:ascii="Times New Roman" w:hAnsi="Times New Roman" w:cs="Times New Roman"/>
                <w:b/>
                <w:sz w:val="24"/>
                <w:szCs w:val="24"/>
              </w:rPr>
            </w:pPr>
            <w:r>
              <w:rPr>
                <w:rFonts w:ascii="Times New Roman" w:hAnsi="Times New Roman" w:cs="Times New Roman"/>
                <w:b/>
                <w:sz w:val="24"/>
                <w:szCs w:val="24"/>
              </w:rPr>
              <w:t>Цели урока:</w:t>
            </w:r>
          </w:p>
        </w:tc>
        <w:tc>
          <w:tcPr>
            <w:tcW w:w="3894" w:type="pct"/>
            <w:gridSpan w:val="6"/>
            <w:tcBorders>
              <w:top w:val="single" w:sz="4" w:space="0" w:color="auto"/>
              <w:left w:val="single" w:sz="4" w:space="0" w:color="auto"/>
              <w:bottom w:val="single" w:sz="4" w:space="0" w:color="auto"/>
              <w:right w:val="single" w:sz="4" w:space="0" w:color="auto"/>
            </w:tcBorders>
            <w:hideMark/>
          </w:tcPr>
          <w:p w14:paraId="432EA219" w14:textId="77777777" w:rsidR="00E57FA6" w:rsidRPr="00E34923" w:rsidRDefault="00E57FA6" w:rsidP="00C56B62">
            <w:pPr>
              <w:pStyle w:val="Default"/>
              <w:rPr>
                <w:sz w:val="23"/>
                <w:szCs w:val="23"/>
              </w:rPr>
            </w:pPr>
          </w:p>
        </w:tc>
      </w:tr>
      <w:tr w:rsidR="00E57FA6" w:rsidRPr="006A52ED" w14:paraId="3F9C6F62" w14:textId="77777777" w:rsidTr="00B831E3">
        <w:trPr>
          <w:trHeight w:val="491"/>
        </w:trPr>
        <w:tc>
          <w:tcPr>
            <w:tcW w:w="5000" w:type="pct"/>
            <w:gridSpan w:val="8"/>
            <w:tcBorders>
              <w:top w:val="single" w:sz="4" w:space="0" w:color="auto"/>
              <w:left w:val="single" w:sz="4" w:space="0" w:color="auto"/>
              <w:bottom w:val="single" w:sz="4" w:space="0" w:color="auto"/>
              <w:right w:val="single" w:sz="4" w:space="0" w:color="auto"/>
            </w:tcBorders>
            <w:hideMark/>
          </w:tcPr>
          <w:p w14:paraId="71AE1D06" w14:textId="77777777" w:rsidR="00E57FA6" w:rsidRPr="006A52ED" w:rsidRDefault="00E57FA6" w:rsidP="009F1DD5">
            <w:pPr>
              <w:widowControl w:val="0"/>
              <w:spacing w:after="0" w:line="240" w:lineRule="atLeast"/>
              <w:jc w:val="center"/>
              <w:rPr>
                <w:rFonts w:ascii="Times New Roman" w:hAnsi="Times New Roman" w:cs="Times New Roman"/>
                <w:b/>
                <w:sz w:val="24"/>
                <w:szCs w:val="24"/>
              </w:rPr>
            </w:pPr>
            <w:r w:rsidRPr="006A52ED">
              <w:rPr>
                <w:rFonts w:ascii="Times New Roman" w:hAnsi="Times New Roman" w:cs="Times New Roman"/>
                <w:b/>
                <w:sz w:val="24"/>
                <w:szCs w:val="24"/>
              </w:rPr>
              <w:t>Ход урока:</w:t>
            </w:r>
          </w:p>
        </w:tc>
      </w:tr>
      <w:tr w:rsidR="004A33F0" w:rsidRPr="006A52ED" w14:paraId="41826C21" w14:textId="77777777" w:rsidTr="00B831E3">
        <w:trPr>
          <w:gridAfter w:val="1"/>
          <w:wAfter w:w="4" w:type="pct"/>
          <w:trHeight w:val="528"/>
        </w:trPr>
        <w:tc>
          <w:tcPr>
            <w:tcW w:w="679" w:type="pct"/>
            <w:tcBorders>
              <w:top w:val="single" w:sz="4" w:space="0" w:color="auto"/>
              <w:left w:val="single" w:sz="4" w:space="0" w:color="auto"/>
              <w:bottom w:val="single" w:sz="4" w:space="0" w:color="auto"/>
              <w:right w:val="single" w:sz="4" w:space="0" w:color="auto"/>
            </w:tcBorders>
            <w:hideMark/>
          </w:tcPr>
          <w:p w14:paraId="6F69D459" w14:textId="77777777" w:rsidR="004A33F0" w:rsidRPr="006A52ED" w:rsidRDefault="004A33F0" w:rsidP="009F1DD5">
            <w:pPr>
              <w:widowControl w:val="0"/>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Этап урока/ Время</w:t>
            </w:r>
          </w:p>
        </w:tc>
        <w:tc>
          <w:tcPr>
            <w:tcW w:w="2061" w:type="pct"/>
            <w:gridSpan w:val="2"/>
            <w:tcBorders>
              <w:top w:val="single" w:sz="4" w:space="0" w:color="auto"/>
              <w:left w:val="single" w:sz="4" w:space="0" w:color="auto"/>
              <w:bottom w:val="single" w:sz="4" w:space="0" w:color="auto"/>
              <w:right w:val="single" w:sz="4" w:space="0" w:color="auto"/>
            </w:tcBorders>
            <w:hideMark/>
          </w:tcPr>
          <w:p w14:paraId="4A043AB1" w14:textId="77777777" w:rsidR="004A33F0" w:rsidRPr="006A52ED" w:rsidRDefault="004A33F0" w:rsidP="009F1DD5">
            <w:pPr>
              <w:widowControl w:val="0"/>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Действия педагога</w:t>
            </w:r>
          </w:p>
        </w:tc>
        <w:tc>
          <w:tcPr>
            <w:tcW w:w="991" w:type="pct"/>
            <w:gridSpan w:val="2"/>
            <w:tcBorders>
              <w:top w:val="single" w:sz="4" w:space="0" w:color="auto"/>
              <w:left w:val="single" w:sz="4" w:space="0" w:color="auto"/>
              <w:bottom w:val="single" w:sz="4" w:space="0" w:color="auto"/>
              <w:right w:val="single" w:sz="4" w:space="0" w:color="auto"/>
            </w:tcBorders>
          </w:tcPr>
          <w:p w14:paraId="1F4C628F" w14:textId="77777777" w:rsidR="004A33F0" w:rsidRPr="006A52ED" w:rsidRDefault="004A33F0" w:rsidP="009F1DD5">
            <w:pPr>
              <w:widowControl w:val="0"/>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Действия ученика</w:t>
            </w:r>
          </w:p>
        </w:tc>
        <w:tc>
          <w:tcPr>
            <w:tcW w:w="669" w:type="pct"/>
            <w:tcBorders>
              <w:top w:val="single" w:sz="4" w:space="0" w:color="auto"/>
              <w:left w:val="single" w:sz="4" w:space="0" w:color="auto"/>
              <w:bottom w:val="single" w:sz="4" w:space="0" w:color="auto"/>
              <w:right w:val="single" w:sz="4" w:space="0" w:color="auto"/>
            </w:tcBorders>
          </w:tcPr>
          <w:p w14:paraId="506DBBA6" w14:textId="77777777" w:rsidR="004A33F0" w:rsidRPr="006A52ED" w:rsidRDefault="004A33F0" w:rsidP="009F1DD5">
            <w:pPr>
              <w:widowControl w:val="0"/>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Оценивание</w:t>
            </w:r>
          </w:p>
        </w:tc>
        <w:tc>
          <w:tcPr>
            <w:tcW w:w="595" w:type="pct"/>
            <w:tcBorders>
              <w:top w:val="single" w:sz="4" w:space="0" w:color="auto"/>
              <w:left w:val="single" w:sz="4" w:space="0" w:color="auto"/>
              <w:bottom w:val="single" w:sz="4" w:space="0" w:color="auto"/>
              <w:right w:val="single" w:sz="4" w:space="0" w:color="auto"/>
            </w:tcBorders>
          </w:tcPr>
          <w:p w14:paraId="1CC4B5E2" w14:textId="77777777" w:rsidR="004A33F0" w:rsidRPr="006A52ED" w:rsidRDefault="004A33F0" w:rsidP="009F1DD5">
            <w:pPr>
              <w:widowControl w:val="0"/>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Ресурсы</w:t>
            </w:r>
          </w:p>
        </w:tc>
      </w:tr>
      <w:tr w:rsidR="004A33F0" w:rsidRPr="006A52ED" w14:paraId="14530FEF" w14:textId="77777777" w:rsidTr="00B831E3">
        <w:trPr>
          <w:gridAfter w:val="1"/>
          <w:wAfter w:w="4" w:type="pct"/>
          <w:trHeight w:val="286"/>
        </w:trPr>
        <w:tc>
          <w:tcPr>
            <w:tcW w:w="679" w:type="pct"/>
            <w:tcBorders>
              <w:top w:val="single" w:sz="4" w:space="0" w:color="auto"/>
              <w:left w:val="single" w:sz="4" w:space="0" w:color="auto"/>
              <w:bottom w:val="single" w:sz="4" w:space="0" w:color="auto"/>
              <w:right w:val="single" w:sz="4" w:space="0" w:color="auto"/>
            </w:tcBorders>
          </w:tcPr>
          <w:p w14:paraId="437AFD56" w14:textId="77777777" w:rsidR="00B831E3" w:rsidRPr="00922B7E" w:rsidRDefault="00B831E3" w:rsidP="006E5AB6">
            <w:pPr>
              <w:autoSpaceDE w:val="0"/>
              <w:autoSpaceDN w:val="0"/>
              <w:adjustRightInd w:val="0"/>
              <w:textAlignment w:val="center"/>
              <w:rPr>
                <w:rFonts w:ascii="Times New Roman" w:hAnsi="Times New Roman" w:cs="Times New Roman"/>
                <w:b/>
                <w:color w:val="000000" w:themeColor="text1"/>
                <w:sz w:val="24"/>
                <w:szCs w:val="24"/>
              </w:rPr>
            </w:pPr>
            <w:r w:rsidRPr="00922B7E">
              <w:rPr>
                <w:rFonts w:ascii="Times New Roman" w:hAnsi="Times New Roman" w:cs="Times New Roman"/>
                <w:b/>
                <w:color w:val="000000" w:themeColor="text1"/>
                <w:sz w:val="24"/>
                <w:szCs w:val="24"/>
              </w:rPr>
              <w:t xml:space="preserve">І этап </w:t>
            </w:r>
          </w:p>
          <w:p w14:paraId="6055B3CB" w14:textId="77777777" w:rsidR="00F31B2E" w:rsidRDefault="00B831E3" w:rsidP="006E5AB6">
            <w:pPr>
              <w:autoSpaceDE w:val="0"/>
              <w:autoSpaceDN w:val="0"/>
              <w:adjustRightInd w:val="0"/>
              <w:textAlignment w:val="center"/>
              <w:rPr>
                <w:rFonts w:ascii="Times New Roman" w:hAnsi="Times New Roman" w:cs="Times New Roman"/>
                <w:b/>
                <w:color w:val="000000" w:themeColor="text1"/>
                <w:sz w:val="24"/>
                <w:szCs w:val="24"/>
              </w:rPr>
            </w:pPr>
            <w:r w:rsidRPr="00922B7E">
              <w:rPr>
                <w:rFonts w:ascii="Times New Roman" w:hAnsi="Times New Roman" w:cs="Times New Roman"/>
                <w:b/>
                <w:color w:val="000000" w:themeColor="text1"/>
                <w:sz w:val="24"/>
                <w:szCs w:val="24"/>
              </w:rPr>
              <w:t xml:space="preserve">Начало урока </w:t>
            </w:r>
          </w:p>
          <w:p w14:paraId="52DF4DA2" w14:textId="77777777" w:rsidR="00922B7E" w:rsidRPr="00922B7E" w:rsidRDefault="00922B7E" w:rsidP="006E5AB6">
            <w:pPr>
              <w:autoSpaceDE w:val="0"/>
              <w:autoSpaceDN w:val="0"/>
              <w:adjustRightInd w:val="0"/>
              <w:textAlignment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 xml:space="preserve">8 </w:t>
            </w:r>
            <w:r>
              <w:rPr>
                <w:rFonts w:ascii="Times New Roman" w:hAnsi="Times New Roman" w:cs="Times New Roman"/>
                <w:b/>
                <w:color w:val="000000" w:themeColor="text1"/>
                <w:sz w:val="24"/>
                <w:szCs w:val="24"/>
              </w:rPr>
              <w:t xml:space="preserve">мин </w:t>
            </w:r>
          </w:p>
          <w:p w14:paraId="5BB2265A" w14:textId="77777777" w:rsidR="006E5AB6" w:rsidRPr="005357D8" w:rsidRDefault="006E5AB6" w:rsidP="006E5AB6">
            <w:pPr>
              <w:autoSpaceDE w:val="0"/>
              <w:autoSpaceDN w:val="0"/>
              <w:adjustRightInd w:val="0"/>
              <w:textAlignment w:val="center"/>
              <w:rPr>
                <w:rFonts w:ascii="Times New Roman" w:hAnsi="Times New Roman" w:cs="Times New Roman"/>
                <w:color w:val="000000" w:themeColor="text1"/>
                <w:sz w:val="24"/>
                <w:szCs w:val="24"/>
              </w:rPr>
            </w:pPr>
          </w:p>
          <w:p w14:paraId="5C76371D" w14:textId="77777777" w:rsidR="004A33F0" w:rsidRPr="005357D8" w:rsidRDefault="004A33F0" w:rsidP="009869DA">
            <w:pPr>
              <w:pStyle w:val="a4"/>
              <w:spacing w:line="240" w:lineRule="atLeast"/>
              <w:rPr>
                <w:rFonts w:ascii="Times New Roman" w:hAnsi="Times New Roman" w:cs="Times New Roman"/>
                <w:color w:val="000000"/>
                <w:sz w:val="24"/>
                <w:szCs w:val="24"/>
              </w:rPr>
            </w:pPr>
          </w:p>
        </w:tc>
        <w:tc>
          <w:tcPr>
            <w:tcW w:w="2061" w:type="pct"/>
            <w:gridSpan w:val="2"/>
            <w:tcBorders>
              <w:top w:val="single" w:sz="4" w:space="0" w:color="auto"/>
              <w:left w:val="single" w:sz="4" w:space="0" w:color="auto"/>
              <w:bottom w:val="single" w:sz="4" w:space="0" w:color="auto"/>
              <w:right w:val="single" w:sz="4" w:space="0" w:color="auto"/>
            </w:tcBorders>
          </w:tcPr>
          <w:p w14:paraId="3E2D4D5E" w14:textId="77777777" w:rsidR="00B831E3" w:rsidRPr="00B831E3" w:rsidRDefault="00B831E3" w:rsidP="00B831E3">
            <w:pPr>
              <w:autoSpaceDE w:val="0"/>
              <w:autoSpaceDN w:val="0"/>
              <w:adjustRightInd w:val="0"/>
              <w:textAlignment w:val="center"/>
              <w:rPr>
                <w:rFonts w:ascii="Times New Roman" w:hAnsi="Times New Roman" w:cs="Times New Roman"/>
                <w:color w:val="000000" w:themeColor="text1"/>
              </w:rPr>
            </w:pPr>
            <w:r w:rsidRPr="00567330">
              <w:rPr>
                <w:rFonts w:ascii="Times New Roman" w:hAnsi="Times New Roman" w:cs="Times New Roman"/>
                <w:b/>
                <w:color w:val="000000" w:themeColor="text1"/>
              </w:rPr>
              <w:t>1</w:t>
            </w:r>
            <w:r w:rsidRPr="00B831E3">
              <w:rPr>
                <w:rFonts w:ascii="Times New Roman" w:hAnsi="Times New Roman" w:cs="Times New Roman"/>
                <w:b/>
                <w:color w:val="000000" w:themeColor="text1"/>
                <w:lang w:eastAsia="ko-KR"/>
              </w:rPr>
              <w:t>.</w:t>
            </w:r>
            <w:r w:rsidRPr="00B831E3">
              <w:rPr>
                <w:rFonts w:ascii="Times New Roman" w:hAnsi="Times New Roman" w:cs="Times New Roman"/>
                <w:b/>
                <w:color w:val="000000" w:themeColor="text1"/>
              </w:rPr>
              <w:t>Орг. момент.</w:t>
            </w:r>
            <w:r w:rsidRPr="00B831E3">
              <w:rPr>
                <w:rFonts w:ascii="Times New Roman" w:hAnsi="Times New Roman" w:cs="Times New Roman"/>
                <w:color w:val="000000" w:themeColor="text1"/>
              </w:rPr>
              <w:br/>
            </w:r>
            <w:r w:rsidR="006E5AB6" w:rsidRPr="00B831E3">
              <w:rPr>
                <w:rFonts w:ascii="Times New Roman" w:hAnsi="Times New Roman" w:cs="Times New Roman"/>
                <w:color w:val="000000" w:themeColor="text1"/>
              </w:rPr>
              <w:t xml:space="preserve">Мотивация учащихся: класс-команда и успешность в жизни после школы. </w:t>
            </w:r>
            <w:r w:rsidR="006E5AB6" w:rsidRPr="00B831E3">
              <w:rPr>
                <w:rFonts w:ascii="Times New Roman" w:hAnsi="Times New Roman" w:cs="Times New Roman"/>
                <w:color w:val="000000" w:themeColor="text1"/>
                <w:sz w:val="24"/>
                <w:szCs w:val="24"/>
              </w:rPr>
              <w:t>Объясняется порядок работы по карте.</w:t>
            </w:r>
          </w:p>
          <w:p w14:paraId="6AFDF653" w14:textId="77777777" w:rsidR="006E5AB6" w:rsidRPr="00B831E3" w:rsidRDefault="006E5AB6" w:rsidP="006E5AB6">
            <w:pPr>
              <w:autoSpaceDE w:val="0"/>
              <w:autoSpaceDN w:val="0"/>
              <w:adjustRightInd w:val="0"/>
              <w:textAlignment w:val="center"/>
              <w:rPr>
                <w:rFonts w:ascii="Times New Roman" w:hAnsi="Times New Roman" w:cs="Times New Roman"/>
                <w:color w:val="000000" w:themeColor="text1"/>
              </w:rPr>
            </w:pPr>
            <w:r w:rsidRPr="005357D8">
              <w:rPr>
                <w:rFonts w:ascii="Times New Roman" w:hAnsi="Times New Roman" w:cs="Times New Roman"/>
                <w:color w:val="000000" w:themeColor="text1"/>
                <w:sz w:val="24"/>
                <w:szCs w:val="24"/>
              </w:rPr>
              <w:t>В правом верхнем углу доски ставится число нормы 63%, табл. №1.</w:t>
            </w:r>
          </w:p>
        </w:tc>
        <w:tc>
          <w:tcPr>
            <w:tcW w:w="991" w:type="pct"/>
            <w:gridSpan w:val="2"/>
            <w:tcBorders>
              <w:top w:val="single" w:sz="4" w:space="0" w:color="auto"/>
              <w:left w:val="single" w:sz="4" w:space="0" w:color="auto"/>
              <w:bottom w:val="single" w:sz="4" w:space="0" w:color="auto"/>
              <w:right w:val="single" w:sz="4" w:space="0" w:color="auto"/>
            </w:tcBorders>
          </w:tcPr>
          <w:p w14:paraId="2BDFAC90" w14:textId="77777777" w:rsidR="004A33F0" w:rsidRPr="005357D8" w:rsidRDefault="006E5AB6" w:rsidP="00D60BF3">
            <w:pPr>
              <w:pStyle w:val="a4"/>
              <w:spacing w:line="240" w:lineRule="atLeast"/>
              <w:jc w:val="both"/>
              <w:rPr>
                <w:rFonts w:ascii="Times New Roman" w:hAnsi="Times New Roman" w:cs="Times New Roman"/>
                <w:sz w:val="24"/>
                <w:szCs w:val="24"/>
              </w:rPr>
            </w:pPr>
            <w:r w:rsidRPr="005357D8">
              <w:rPr>
                <w:rFonts w:ascii="Times New Roman" w:hAnsi="Times New Roman" w:cs="Times New Roman"/>
                <w:color w:val="000000" w:themeColor="text1"/>
                <w:sz w:val="24"/>
                <w:szCs w:val="24"/>
              </w:rPr>
              <w:t>Для активизации класса дается слово лидеру класса.</w:t>
            </w:r>
          </w:p>
        </w:tc>
        <w:tc>
          <w:tcPr>
            <w:tcW w:w="669" w:type="pct"/>
            <w:tcBorders>
              <w:top w:val="single" w:sz="4" w:space="0" w:color="auto"/>
              <w:left w:val="single" w:sz="4" w:space="0" w:color="auto"/>
              <w:bottom w:val="single" w:sz="4" w:space="0" w:color="auto"/>
              <w:right w:val="single" w:sz="4" w:space="0" w:color="auto"/>
            </w:tcBorders>
          </w:tcPr>
          <w:p w14:paraId="3EEBE50F" w14:textId="77777777" w:rsidR="004A33F0" w:rsidRPr="005357D8" w:rsidRDefault="004A33F0" w:rsidP="00E353BC">
            <w:pPr>
              <w:rPr>
                <w:rFonts w:ascii="Times New Roman" w:hAnsi="Times New Roman" w:cs="Times New Roman"/>
                <w:sz w:val="24"/>
                <w:szCs w:val="24"/>
              </w:rPr>
            </w:pPr>
          </w:p>
        </w:tc>
        <w:tc>
          <w:tcPr>
            <w:tcW w:w="595" w:type="pct"/>
            <w:tcBorders>
              <w:top w:val="single" w:sz="4" w:space="0" w:color="auto"/>
              <w:left w:val="single" w:sz="4" w:space="0" w:color="auto"/>
              <w:bottom w:val="single" w:sz="4" w:space="0" w:color="auto"/>
              <w:right w:val="single" w:sz="4" w:space="0" w:color="auto"/>
            </w:tcBorders>
          </w:tcPr>
          <w:p w14:paraId="2DC5CD2C" w14:textId="77777777" w:rsidR="00567330" w:rsidRDefault="006E5AB6" w:rsidP="00567330">
            <w:pPr>
              <w:spacing w:after="0"/>
              <w:jc w:val="center"/>
              <w:rPr>
                <w:rFonts w:ascii="Times New Roman" w:hAnsi="Times New Roman" w:cs="Times New Roman"/>
                <w:sz w:val="24"/>
                <w:szCs w:val="24"/>
              </w:rPr>
            </w:pPr>
            <w:r w:rsidRPr="005357D8">
              <w:rPr>
                <w:rFonts w:ascii="Times New Roman" w:hAnsi="Times New Roman" w:cs="Times New Roman"/>
                <w:sz w:val="24"/>
                <w:szCs w:val="24"/>
              </w:rPr>
              <w:t>Технологи</w:t>
            </w:r>
            <w:r w:rsidR="00567330">
              <w:rPr>
                <w:rFonts w:ascii="Times New Roman" w:hAnsi="Times New Roman" w:cs="Times New Roman"/>
                <w:sz w:val="24"/>
                <w:szCs w:val="24"/>
              </w:rPr>
              <w:t>я БиС</w:t>
            </w:r>
          </w:p>
          <w:p w14:paraId="543D4FE3" w14:textId="77777777" w:rsidR="00567330" w:rsidRDefault="00567330" w:rsidP="00567330">
            <w:pPr>
              <w:spacing w:after="0"/>
              <w:jc w:val="center"/>
              <w:rPr>
                <w:rFonts w:ascii="Times New Roman" w:hAnsi="Times New Roman" w:cs="Times New Roman"/>
                <w:sz w:val="24"/>
                <w:szCs w:val="24"/>
              </w:rPr>
            </w:pPr>
            <w:r>
              <w:rPr>
                <w:rFonts w:ascii="Times New Roman" w:hAnsi="Times New Roman" w:cs="Times New Roman"/>
                <w:sz w:val="24"/>
                <w:szCs w:val="24"/>
              </w:rPr>
              <w:t>К</w:t>
            </w:r>
            <w:r w:rsidR="006E5AB6" w:rsidRPr="005357D8">
              <w:rPr>
                <w:rFonts w:ascii="Times New Roman" w:hAnsi="Times New Roman" w:cs="Times New Roman"/>
                <w:sz w:val="24"/>
                <w:szCs w:val="24"/>
              </w:rPr>
              <w:t>арта</w:t>
            </w:r>
          </w:p>
          <w:p w14:paraId="7ABF34A1" w14:textId="70C5182C" w:rsidR="00567330" w:rsidRPr="005357D8" w:rsidRDefault="00567330" w:rsidP="00567330">
            <w:pPr>
              <w:spacing w:after="0"/>
              <w:jc w:val="center"/>
              <w:rPr>
                <w:rFonts w:ascii="Times New Roman" w:hAnsi="Times New Roman" w:cs="Times New Roman"/>
                <w:sz w:val="24"/>
                <w:szCs w:val="24"/>
              </w:rPr>
            </w:pPr>
            <w:r>
              <w:rPr>
                <w:rFonts w:ascii="Times New Roman" w:hAnsi="Times New Roman" w:cs="Times New Roman"/>
                <w:sz w:val="24"/>
                <w:szCs w:val="24"/>
              </w:rPr>
              <w:t>Устный урок -2</w:t>
            </w:r>
          </w:p>
        </w:tc>
      </w:tr>
      <w:tr w:rsidR="004A33F0" w:rsidRPr="007E2A6A" w14:paraId="45ED62BB" w14:textId="77777777" w:rsidTr="00B831E3">
        <w:trPr>
          <w:gridAfter w:val="1"/>
          <w:wAfter w:w="4" w:type="pct"/>
          <w:trHeight w:val="2017"/>
        </w:trPr>
        <w:tc>
          <w:tcPr>
            <w:tcW w:w="679" w:type="pct"/>
            <w:tcBorders>
              <w:top w:val="single" w:sz="4" w:space="0" w:color="auto"/>
              <w:left w:val="single" w:sz="4" w:space="0" w:color="auto"/>
              <w:bottom w:val="single" w:sz="4" w:space="0" w:color="auto"/>
              <w:right w:val="single" w:sz="4" w:space="0" w:color="auto"/>
            </w:tcBorders>
          </w:tcPr>
          <w:p w14:paraId="5196F8A6" w14:textId="77777777" w:rsidR="004A33F0" w:rsidRPr="005357D8" w:rsidRDefault="004A33F0" w:rsidP="005357D8">
            <w:pPr>
              <w:spacing w:after="0" w:line="240" w:lineRule="atLeast"/>
              <w:ind w:left="23" w:right="181"/>
              <w:jc w:val="both"/>
              <w:rPr>
                <w:rFonts w:ascii="Times New Roman" w:hAnsi="Times New Roman" w:cs="Times New Roman"/>
                <w:sz w:val="24"/>
                <w:szCs w:val="24"/>
              </w:rPr>
            </w:pPr>
          </w:p>
        </w:tc>
        <w:tc>
          <w:tcPr>
            <w:tcW w:w="2061" w:type="pct"/>
            <w:gridSpan w:val="2"/>
            <w:tcBorders>
              <w:top w:val="single" w:sz="4" w:space="0" w:color="auto"/>
              <w:left w:val="single" w:sz="4" w:space="0" w:color="auto"/>
              <w:bottom w:val="single" w:sz="4" w:space="0" w:color="auto"/>
              <w:right w:val="single" w:sz="4" w:space="0" w:color="auto"/>
            </w:tcBorders>
          </w:tcPr>
          <w:p w14:paraId="27CDD452" w14:textId="77777777" w:rsidR="00B831E3" w:rsidRPr="00B831E3" w:rsidRDefault="00B831E3" w:rsidP="005357D8">
            <w:pPr>
              <w:autoSpaceDE w:val="0"/>
              <w:autoSpaceDN w:val="0"/>
              <w:adjustRightInd w:val="0"/>
              <w:spacing w:after="0"/>
              <w:textAlignment w:val="center"/>
              <w:rPr>
                <w:rFonts w:ascii="Times New Roman" w:hAnsi="Times New Roman" w:cs="Times New Roman"/>
                <w:b/>
                <w:color w:val="000000" w:themeColor="text1"/>
                <w:sz w:val="24"/>
                <w:szCs w:val="24"/>
                <w:lang w:eastAsia="ko-KR"/>
              </w:rPr>
            </w:pPr>
            <w:r w:rsidRPr="00567330">
              <w:rPr>
                <w:rFonts w:ascii="Times New Roman" w:hAnsi="Times New Roman" w:cs="Times New Roman"/>
                <w:b/>
                <w:color w:val="000000" w:themeColor="text1"/>
                <w:sz w:val="24"/>
                <w:szCs w:val="24"/>
              </w:rPr>
              <w:t>2</w:t>
            </w:r>
            <w:r w:rsidRPr="00B831E3">
              <w:rPr>
                <w:rFonts w:ascii="Times New Roman" w:hAnsi="Times New Roman" w:cs="Times New Roman"/>
                <w:b/>
                <w:color w:val="000000" w:themeColor="text1"/>
                <w:sz w:val="24"/>
                <w:szCs w:val="24"/>
                <w:lang w:eastAsia="ko-KR"/>
              </w:rPr>
              <w:t xml:space="preserve">.Опрос домашнего задания. </w:t>
            </w:r>
          </w:p>
          <w:p w14:paraId="1E57035D" w14:textId="77777777" w:rsidR="00B831E3" w:rsidRDefault="00B831E3" w:rsidP="005357D8">
            <w:pPr>
              <w:autoSpaceDE w:val="0"/>
              <w:autoSpaceDN w:val="0"/>
              <w:adjustRightInd w:val="0"/>
              <w:spacing w:after="0"/>
              <w:textAlignment w:val="center"/>
              <w:rPr>
                <w:rFonts w:ascii="Times New Roman" w:hAnsi="Times New Roman" w:cs="Times New Roman"/>
                <w:color w:val="000000" w:themeColor="text1"/>
                <w:sz w:val="24"/>
                <w:szCs w:val="24"/>
                <w:lang w:eastAsia="ko-KR"/>
              </w:rPr>
            </w:pPr>
            <w:r w:rsidRPr="005357D8">
              <w:rPr>
                <w:rFonts w:ascii="Times New Roman" w:hAnsi="Times New Roman" w:cs="Times New Roman"/>
                <w:color w:val="000000" w:themeColor="text1"/>
                <w:sz w:val="24"/>
                <w:szCs w:val="24"/>
              </w:rPr>
              <w:t>Актуализация субъектного опыта учащихся.</w:t>
            </w:r>
          </w:p>
          <w:p w14:paraId="0B28DBC2" w14:textId="77777777" w:rsidR="006E5AB6" w:rsidRPr="005357D8" w:rsidRDefault="006E5AB6" w:rsidP="005357D8">
            <w:pPr>
              <w:autoSpaceDE w:val="0"/>
              <w:autoSpaceDN w:val="0"/>
              <w:adjustRightInd w:val="0"/>
              <w:spacing w:after="0"/>
              <w:textAlignment w:val="center"/>
              <w:rPr>
                <w:rFonts w:ascii="Times New Roman" w:hAnsi="Times New Roman" w:cs="Times New Roman"/>
                <w:color w:val="000000" w:themeColor="text1"/>
                <w:sz w:val="24"/>
                <w:szCs w:val="24"/>
              </w:rPr>
            </w:pPr>
            <w:r w:rsidRPr="005357D8">
              <w:rPr>
                <w:rFonts w:ascii="Times New Roman" w:hAnsi="Times New Roman" w:cs="Times New Roman"/>
                <w:color w:val="000000" w:themeColor="text1"/>
                <w:sz w:val="24"/>
                <w:szCs w:val="24"/>
              </w:rPr>
              <w:t>Перекрёстный опрос по теме предыдущего урока.</w:t>
            </w:r>
          </w:p>
          <w:p w14:paraId="39835434" w14:textId="77777777" w:rsidR="004237F0" w:rsidRPr="005357D8" w:rsidRDefault="006E5AB6" w:rsidP="005357D8">
            <w:pPr>
              <w:pStyle w:val="2"/>
              <w:shd w:val="clear" w:color="auto" w:fill="auto"/>
              <w:tabs>
                <w:tab w:val="center" w:pos="3560"/>
              </w:tabs>
              <w:spacing w:line="240" w:lineRule="atLeast"/>
              <w:jc w:val="both"/>
              <w:rPr>
                <w:b w:val="0"/>
                <w:bCs w:val="0"/>
                <w:noProof/>
                <w:sz w:val="24"/>
                <w:szCs w:val="24"/>
              </w:rPr>
            </w:pPr>
            <w:r w:rsidRPr="005357D8">
              <w:rPr>
                <w:color w:val="000000" w:themeColor="text1"/>
                <w:sz w:val="24"/>
                <w:szCs w:val="24"/>
              </w:rPr>
              <w:t xml:space="preserve"> </w:t>
            </w:r>
            <w:r w:rsidRPr="005357D8">
              <w:rPr>
                <w:b w:val="0"/>
                <w:i/>
                <w:color w:val="000000" w:themeColor="text1"/>
                <w:sz w:val="24"/>
                <w:szCs w:val="24"/>
              </w:rPr>
              <w:t>Примечание.</w:t>
            </w:r>
            <w:r w:rsidRPr="005357D8">
              <w:rPr>
                <w:color w:val="000000" w:themeColor="text1"/>
                <w:sz w:val="24"/>
                <w:szCs w:val="24"/>
              </w:rPr>
              <w:t xml:space="preserve"> Если, вы только изучаете карту и не успеваете за один урок опросить весь класс, то этот этап можно пропустить, но при этом вы теряете дополнительную отметку</w:t>
            </w:r>
          </w:p>
        </w:tc>
        <w:tc>
          <w:tcPr>
            <w:tcW w:w="991" w:type="pct"/>
            <w:gridSpan w:val="2"/>
            <w:tcBorders>
              <w:top w:val="single" w:sz="4" w:space="0" w:color="auto"/>
              <w:left w:val="single" w:sz="4" w:space="0" w:color="auto"/>
              <w:bottom w:val="single" w:sz="4" w:space="0" w:color="auto"/>
              <w:right w:val="single" w:sz="4" w:space="0" w:color="auto"/>
            </w:tcBorders>
          </w:tcPr>
          <w:p w14:paraId="7E42279A" w14:textId="77777777" w:rsidR="004237F0" w:rsidRPr="005357D8" w:rsidRDefault="006E5AB6" w:rsidP="005357D8">
            <w:pPr>
              <w:spacing w:after="0"/>
              <w:rPr>
                <w:rFonts w:ascii="Times New Roman" w:hAnsi="Times New Roman" w:cs="Times New Roman"/>
                <w:sz w:val="24"/>
                <w:szCs w:val="24"/>
              </w:rPr>
            </w:pPr>
            <w:r w:rsidRPr="005357D8">
              <w:rPr>
                <w:rFonts w:ascii="Times New Roman" w:hAnsi="Times New Roman" w:cs="Times New Roman"/>
                <w:sz w:val="24"/>
                <w:szCs w:val="24"/>
              </w:rPr>
              <w:t>Отвечать на вопросы</w:t>
            </w:r>
          </w:p>
        </w:tc>
        <w:tc>
          <w:tcPr>
            <w:tcW w:w="669" w:type="pct"/>
            <w:tcBorders>
              <w:top w:val="single" w:sz="4" w:space="0" w:color="auto"/>
              <w:left w:val="single" w:sz="4" w:space="0" w:color="auto"/>
              <w:bottom w:val="single" w:sz="4" w:space="0" w:color="auto"/>
              <w:right w:val="single" w:sz="4" w:space="0" w:color="auto"/>
            </w:tcBorders>
          </w:tcPr>
          <w:p w14:paraId="4AF6418C" w14:textId="77777777" w:rsidR="006E5AB6" w:rsidRPr="005357D8" w:rsidRDefault="006E5AB6" w:rsidP="005357D8">
            <w:pPr>
              <w:autoSpaceDE w:val="0"/>
              <w:autoSpaceDN w:val="0"/>
              <w:adjustRightInd w:val="0"/>
              <w:spacing w:after="0"/>
              <w:textAlignment w:val="center"/>
              <w:rPr>
                <w:rFonts w:ascii="Times New Roman" w:hAnsi="Times New Roman" w:cs="Times New Roman"/>
                <w:b/>
                <w:color w:val="000000" w:themeColor="text1"/>
                <w:sz w:val="24"/>
                <w:szCs w:val="24"/>
              </w:rPr>
            </w:pPr>
            <w:r w:rsidRPr="005357D8">
              <w:rPr>
                <w:rFonts w:ascii="Times New Roman" w:hAnsi="Times New Roman" w:cs="Times New Roman"/>
                <w:b/>
                <w:color w:val="000000" w:themeColor="text1"/>
                <w:sz w:val="24"/>
                <w:szCs w:val="24"/>
              </w:rPr>
              <w:t>Первая отметка</w:t>
            </w:r>
          </w:p>
          <w:p w14:paraId="643D6269" w14:textId="77777777" w:rsidR="006E5AB6" w:rsidRPr="005357D8" w:rsidRDefault="006E5AB6" w:rsidP="005357D8">
            <w:pPr>
              <w:autoSpaceDE w:val="0"/>
              <w:autoSpaceDN w:val="0"/>
              <w:adjustRightInd w:val="0"/>
              <w:spacing w:after="0"/>
              <w:textAlignment w:val="center"/>
              <w:rPr>
                <w:rFonts w:ascii="Times New Roman" w:hAnsi="Times New Roman" w:cs="Times New Roman"/>
                <w:color w:val="000000" w:themeColor="text1"/>
                <w:sz w:val="24"/>
                <w:szCs w:val="24"/>
              </w:rPr>
            </w:pPr>
            <w:r w:rsidRPr="005357D8">
              <w:rPr>
                <w:rFonts w:ascii="Times New Roman" w:hAnsi="Times New Roman" w:cs="Times New Roman"/>
                <w:color w:val="000000" w:themeColor="text1"/>
                <w:sz w:val="24"/>
                <w:szCs w:val="24"/>
              </w:rPr>
              <w:t>На доске записать результат:</w:t>
            </w:r>
          </w:p>
          <w:p w14:paraId="21F54C15" w14:textId="77777777" w:rsidR="004237F0" w:rsidRPr="005357D8" w:rsidRDefault="006E5AB6" w:rsidP="005357D8">
            <w:pPr>
              <w:spacing w:after="0"/>
              <w:jc w:val="center"/>
              <w:rPr>
                <w:rFonts w:ascii="Times New Roman" w:eastAsia="Georgia" w:hAnsi="Times New Roman" w:cs="Times New Roman"/>
                <w:b/>
                <w:sz w:val="24"/>
                <w:szCs w:val="24"/>
              </w:rPr>
            </w:pPr>
            <w:r w:rsidRPr="005357D8">
              <w:rPr>
                <w:rFonts w:ascii="Times New Roman" w:hAnsi="Times New Roman" w:cs="Times New Roman"/>
                <w:color w:val="000000" w:themeColor="text1"/>
                <w:sz w:val="24"/>
                <w:szCs w:val="24"/>
              </w:rPr>
              <w:t>1 этап ≤ или ≥ нормы</w:t>
            </w:r>
          </w:p>
        </w:tc>
        <w:tc>
          <w:tcPr>
            <w:tcW w:w="595" w:type="pct"/>
            <w:tcBorders>
              <w:top w:val="single" w:sz="4" w:space="0" w:color="auto"/>
              <w:left w:val="single" w:sz="4" w:space="0" w:color="auto"/>
              <w:bottom w:val="single" w:sz="4" w:space="0" w:color="auto"/>
              <w:right w:val="single" w:sz="4" w:space="0" w:color="auto"/>
            </w:tcBorders>
          </w:tcPr>
          <w:p w14:paraId="5A7497B8" w14:textId="77777777" w:rsidR="00DE7D4E" w:rsidRPr="005357D8" w:rsidRDefault="006E5AB6" w:rsidP="005357D8">
            <w:pPr>
              <w:spacing w:after="0"/>
              <w:rPr>
                <w:rFonts w:ascii="Times New Roman" w:hAnsi="Times New Roman" w:cs="Times New Roman"/>
                <w:b/>
                <w:sz w:val="24"/>
                <w:szCs w:val="24"/>
              </w:rPr>
            </w:pPr>
            <w:r w:rsidRPr="005357D8">
              <w:rPr>
                <w:rFonts w:ascii="Times New Roman" w:hAnsi="Times New Roman" w:cs="Times New Roman"/>
                <w:b/>
                <w:sz w:val="24"/>
                <w:szCs w:val="24"/>
              </w:rPr>
              <w:t>МПМ</w:t>
            </w:r>
          </w:p>
        </w:tc>
      </w:tr>
      <w:tr w:rsidR="004A33F0" w:rsidRPr="006A52ED" w14:paraId="1760E57F" w14:textId="77777777" w:rsidTr="00B831E3">
        <w:trPr>
          <w:gridAfter w:val="1"/>
          <w:wAfter w:w="4" w:type="pct"/>
          <w:trHeight w:val="850"/>
        </w:trPr>
        <w:tc>
          <w:tcPr>
            <w:tcW w:w="679" w:type="pct"/>
            <w:tcBorders>
              <w:top w:val="single" w:sz="2" w:space="0" w:color="auto"/>
              <w:left w:val="single" w:sz="2" w:space="0" w:color="auto"/>
              <w:bottom w:val="single" w:sz="2" w:space="0" w:color="auto"/>
              <w:right w:val="single" w:sz="2" w:space="0" w:color="auto"/>
            </w:tcBorders>
          </w:tcPr>
          <w:p w14:paraId="3EF1878F" w14:textId="77777777" w:rsidR="00922B7E" w:rsidRDefault="00F31B2E" w:rsidP="006E5AB6">
            <w:pPr>
              <w:autoSpaceDE w:val="0"/>
              <w:autoSpaceDN w:val="0"/>
              <w:adjustRightInd w:val="0"/>
              <w:textAlignment w:val="center"/>
              <w:rPr>
                <w:rFonts w:ascii="Times New Roman" w:hAnsi="Times New Roman" w:cs="Times New Roman"/>
                <w:b/>
                <w:color w:val="000000" w:themeColor="text1"/>
                <w:sz w:val="24"/>
                <w:szCs w:val="24"/>
              </w:rPr>
            </w:pPr>
            <w:r w:rsidRPr="00922B7E">
              <w:rPr>
                <w:rFonts w:ascii="Times New Roman" w:hAnsi="Times New Roman" w:cs="Times New Roman"/>
                <w:b/>
                <w:color w:val="000000" w:themeColor="text1"/>
                <w:sz w:val="24"/>
                <w:szCs w:val="24"/>
              </w:rPr>
              <w:t xml:space="preserve">ІІ этап. </w:t>
            </w:r>
            <w:r w:rsidR="00B831E3" w:rsidRPr="00922B7E">
              <w:rPr>
                <w:rFonts w:ascii="Times New Roman" w:hAnsi="Times New Roman" w:cs="Times New Roman"/>
                <w:b/>
                <w:color w:val="000000" w:themeColor="text1"/>
                <w:sz w:val="24"/>
                <w:szCs w:val="24"/>
              </w:rPr>
              <w:t xml:space="preserve">Середина урока </w:t>
            </w:r>
          </w:p>
          <w:p w14:paraId="52EA5ACE" w14:textId="77777777" w:rsidR="00F31B2E" w:rsidRPr="00922B7E" w:rsidRDefault="00922B7E" w:rsidP="006E5AB6">
            <w:pPr>
              <w:autoSpaceDE w:val="0"/>
              <w:autoSpaceDN w:val="0"/>
              <w:adjustRightInd w:val="0"/>
              <w:textAlignment w:val="center"/>
              <w:rPr>
                <w:rFonts w:ascii="Times New Roman" w:hAnsi="Times New Roman" w:cs="Times New Roman"/>
                <w:b/>
                <w:color w:val="000000" w:themeColor="text1"/>
                <w:sz w:val="24"/>
                <w:szCs w:val="24"/>
                <w:lang w:eastAsia="ko-KR"/>
              </w:rPr>
            </w:pPr>
            <w:r>
              <w:rPr>
                <w:rFonts w:ascii="Times New Roman" w:hAnsi="Times New Roman" w:cs="Times New Roman"/>
                <w:b/>
                <w:color w:val="000000" w:themeColor="text1"/>
                <w:sz w:val="24"/>
                <w:szCs w:val="24"/>
                <w:lang w:val="en-US"/>
              </w:rPr>
              <w:t xml:space="preserve">30 </w:t>
            </w:r>
            <w:r>
              <w:rPr>
                <w:rFonts w:ascii="Times New Roman" w:hAnsi="Times New Roman" w:cs="Times New Roman"/>
                <w:b/>
                <w:color w:val="000000" w:themeColor="text1"/>
                <w:sz w:val="24"/>
                <w:szCs w:val="24"/>
                <w:lang w:eastAsia="ko-KR"/>
              </w:rPr>
              <w:t>мин</w:t>
            </w:r>
          </w:p>
          <w:p w14:paraId="03AA7339" w14:textId="77777777" w:rsidR="004A33F0" w:rsidRPr="005357D8" w:rsidRDefault="004A33F0" w:rsidP="00B831E3">
            <w:pPr>
              <w:autoSpaceDE w:val="0"/>
              <w:autoSpaceDN w:val="0"/>
              <w:adjustRightInd w:val="0"/>
              <w:textAlignment w:val="center"/>
              <w:rPr>
                <w:rFonts w:ascii="Times New Roman" w:eastAsia="Times New Roman" w:hAnsi="Times New Roman" w:cs="Times New Roman"/>
                <w:b/>
                <w:sz w:val="24"/>
                <w:szCs w:val="24"/>
              </w:rPr>
            </w:pPr>
          </w:p>
        </w:tc>
        <w:tc>
          <w:tcPr>
            <w:tcW w:w="2061" w:type="pct"/>
            <w:gridSpan w:val="2"/>
            <w:tcBorders>
              <w:top w:val="single" w:sz="2" w:space="0" w:color="auto"/>
              <w:left w:val="single" w:sz="2" w:space="0" w:color="auto"/>
              <w:bottom w:val="single" w:sz="2" w:space="0" w:color="auto"/>
              <w:right w:val="single" w:sz="2" w:space="0" w:color="auto"/>
            </w:tcBorders>
          </w:tcPr>
          <w:p w14:paraId="3D12F1C7" w14:textId="77777777" w:rsidR="00F9300E" w:rsidRDefault="002B3703" w:rsidP="00F9300E">
            <w:pPr>
              <w:autoSpaceDE w:val="0"/>
              <w:autoSpaceDN w:val="0"/>
              <w:adjustRightInd w:val="0"/>
              <w:spacing w:after="0" w:line="240" w:lineRule="auto"/>
              <w:textAlignment w:val="center"/>
              <w:rPr>
                <w:rFonts w:ascii="Times New Roman" w:hAnsi="Times New Roman" w:cs="Times New Roman"/>
                <w:b/>
                <w:color w:val="000000" w:themeColor="text1"/>
                <w:spacing w:val="18"/>
                <w:sz w:val="24"/>
                <w:szCs w:val="24"/>
                <w:u w:val="single"/>
              </w:rPr>
            </w:pPr>
            <w:r w:rsidRPr="00567330">
              <w:rPr>
                <w:rFonts w:ascii="Times New Roman" w:hAnsi="Times New Roman" w:cs="Times New Roman"/>
                <w:b/>
                <w:color w:val="000000" w:themeColor="text1"/>
                <w:sz w:val="24"/>
                <w:szCs w:val="24"/>
              </w:rPr>
              <w:t>3</w:t>
            </w:r>
            <w:r w:rsidR="00F9300E" w:rsidRPr="00F9300E">
              <w:rPr>
                <w:rFonts w:ascii="Times New Roman" w:hAnsi="Times New Roman" w:cs="Times New Roman"/>
                <w:b/>
                <w:color w:val="000000" w:themeColor="text1"/>
                <w:sz w:val="24"/>
                <w:szCs w:val="24"/>
              </w:rPr>
              <w:t>. Актуализация субъектного опыта учащихся.</w:t>
            </w:r>
          </w:p>
          <w:p w14:paraId="1AD22F3E" w14:textId="77777777" w:rsidR="006E5AB6" w:rsidRPr="00F9300E" w:rsidRDefault="006E5AB6" w:rsidP="00F9300E">
            <w:pPr>
              <w:autoSpaceDE w:val="0"/>
              <w:autoSpaceDN w:val="0"/>
              <w:adjustRightInd w:val="0"/>
              <w:spacing w:after="0" w:line="240" w:lineRule="auto"/>
              <w:textAlignment w:val="center"/>
              <w:rPr>
                <w:rFonts w:ascii="Times New Roman" w:hAnsi="Times New Roman" w:cs="Times New Roman"/>
                <w:b/>
                <w:color w:val="000000" w:themeColor="text1"/>
                <w:spacing w:val="18"/>
                <w:sz w:val="24"/>
                <w:szCs w:val="24"/>
                <w:u w:val="single"/>
              </w:rPr>
            </w:pPr>
            <w:r w:rsidRPr="005357D8">
              <w:rPr>
                <w:rFonts w:ascii="Times New Roman" w:hAnsi="Times New Roman" w:cs="Times New Roman"/>
                <w:b/>
                <w:color w:val="000000" w:themeColor="text1"/>
                <w:spacing w:val="18"/>
                <w:sz w:val="24"/>
                <w:szCs w:val="24"/>
                <w:u w:val="single"/>
              </w:rPr>
              <w:t>Первая критическая точка</w:t>
            </w:r>
            <w:r w:rsidRPr="005357D8">
              <w:rPr>
                <w:rFonts w:ascii="Times New Roman" w:hAnsi="Times New Roman" w:cs="Times New Roman"/>
                <w:b/>
                <w:color w:val="000000" w:themeColor="text1"/>
                <w:spacing w:val="18"/>
                <w:sz w:val="24"/>
                <w:szCs w:val="24"/>
              </w:rPr>
              <w:t>.</w:t>
            </w:r>
            <w:r w:rsidRPr="005357D8">
              <w:rPr>
                <w:rFonts w:ascii="Times New Roman" w:hAnsi="Times New Roman" w:cs="Times New Roman"/>
                <w:color w:val="000000" w:themeColor="text1"/>
                <w:spacing w:val="18"/>
                <w:sz w:val="24"/>
                <w:szCs w:val="24"/>
              </w:rPr>
              <w:t xml:space="preserve"> </w:t>
            </w:r>
            <w:r w:rsidRPr="005357D8">
              <w:rPr>
                <w:rFonts w:ascii="Times New Roman" w:hAnsi="Times New Roman" w:cs="Times New Roman"/>
                <w:color w:val="000000" w:themeColor="text1"/>
                <w:sz w:val="24"/>
                <w:szCs w:val="24"/>
              </w:rPr>
              <w:t>Учитель, делает краткое введение в новую тему, важно правильно нацелить учащихся на тот объем знаний, который должен быть изучен в рамках этой темы. Это- критерий методической квалификации учителя.</w:t>
            </w:r>
          </w:p>
          <w:p w14:paraId="0C6B3019" w14:textId="77777777" w:rsidR="00DE7D4E" w:rsidRPr="005357D8" w:rsidRDefault="006E5AB6" w:rsidP="00F9300E">
            <w:pPr>
              <w:spacing w:after="0" w:line="240" w:lineRule="auto"/>
              <w:rPr>
                <w:rFonts w:ascii="Times New Roman" w:eastAsia="Times New Roman" w:hAnsi="Times New Roman" w:cs="Times New Roman"/>
                <w:sz w:val="24"/>
                <w:szCs w:val="24"/>
              </w:rPr>
            </w:pPr>
            <w:r w:rsidRPr="005357D8">
              <w:rPr>
                <w:rFonts w:ascii="Times New Roman" w:hAnsi="Times New Roman" w:cs="Times New Roman"/>
                <w:color w:val="000000" w:themeColor="text1"/>
                <w:sz w:val="24"/>
                <w:szCs w:val="24"/>
              </w:rPr>
              <w:t xml:space="preserve">    По окончании времени работы, каждый ученик получает либо плюс, либо минус. Учитель, мотивирует всех учащихся на поиск опорных слов. Эталонный список из 21 опорного слова, учитель готовит до урока или выбирает из готовых стандартов по технологии БиС.</w:t>
            </w:r>
          </w:p>
        </w:tc>
        <w:tc>
          <w:tcPr>
            <w:tcW w:w="991" w:type="pct"/>
            <w:gridSpan w:val="2"/>
            <w:tcBorders>
              <w:top w:val="single" w:sz="2" w:space="0" w:color="auto"/>
              <w:left w:val="single" w:sz="2" w:space="0" w:color="auto"/>
              <w:bottom w:val="single" w:sz="2" w:space="0" w:color="auto"/>
              <w:right w:val="single" w:sz="2" w:space="0" w:color="auto"/>
            </w:tcBorders>
          </w:tcPr>
          <w:p w14:paraId="0720E901" w14:textId="77777777" w:rsidR="004A33F0" w:rsidRPr="005357D8" w:rsidRDefault="006E5AB6" w:rsidP="006E5AB6">
            <w:pPr>
              <w:autoSpaceDE w:val="0"/>
              <w:autoSpaceDN w:val="0"/>
              <w:adjustRightInd w:val="0"/>
              <w:textAlignment w:val="center"/>
              <w:rPr>
                <w:rFonts w:ascii="Times New Roman" w:hAnsi="Times New Roman" w:cs="Times New Roman"/>
                <w:color w:val="000000" w:themeColor="text1"/>
                <w:spacing w:val="18"/>
                <w:sz w:val="24"/>
                <w:szCs w:val="24"/>
              </w:rPr>
            </w:pPr>
            <w:r w:rsidRPr="005357D8">
              <w:rPr>
                <w:rFonts w:ascii="Times New Roman" w:hAnsi="Times New Roman" w:cs="Times New Roman"/>
                <w:color w:val="000000" w:themeColor="text1"/>
                <w:sz w:val="24"/>
                <w:szCs w:val="24"/>
              </w:rPr>
              <w:t xml:space="preserve">Учащиеся, должны прочитать текст из расчёта указанной нормы на лист учебника и найти опорные слова по изучаемой теме.  Учащимся, дается возможность сначала прочитать текст за половину нормативного времени, а затем они должны </w:t>
            </w:r>
            <w:r w:rsidRPr="005357D8">
              <w:rPr>
                <w:rFonts w:ascii="Times New Roman" w:hAnsi="Times New Roman" w:cs="Times New Roman"/>
                <w:color w:val="000000" w:themeColor="text1"/>
                <w:sz w:val="24"/>
                <w:szCs w:val="24"/>
              </w:rPr>
              <w:lastRenderedPageBreak/>
              <w:t xml:space="preserve">поднимать руку и называть слово. Если, оно совпадает со списком учителя, то ученик получает плюс в ячейку МПМ и продолжает читать, до окончания времени нормы и больше не поднимает руку. Если слово не совпало, то ученик продолжает читать и называть слова до тех пор, пока не добьётся совпадения или не закончится время, выделенное на чтение. </w:t>
            </w:r>
          </w:p>
        </w:tc>
        <w:tc>
          <w:tcPr>
            <w:tcW w:w="669" w:type="pct"/>
            <w:tcBorders>
              <w:top w:val="single" w:sz="2" w:space="0" w:color="auto"/>
              <w:left w:val="single" w:sz="2" w:space="0" w:color="auto"/>
              <w:bottom w:val="single" w:sz="2" w:space="0" w:color="auto"/>
              <w:right w:val="single" w:sz="2" w:space="0" w:color="auto"/>
            </w:tcBorders>
          </w:tcPr>
          <w:p w14:paraId="14978E81" w14:textId="77777777" w:rsidR="006E5AB6" w:rsidRPr="005357D8" w:rsidRDefault="006E5AB6" w:rsidP="006E5AB6">
            <w:pPr>
              <w:autoSpaceDE w:val="0"/>
              <w:autoSpaceDN w:val="0"/>
              <w:adjustRightInd w:val="0"/>
              <w:textAlignment w:val="center"/>
              <w:rPr>
                <w:rFonts w:ascii="Times New Roman" w:hAnsi="Times New Roman" w:cs="Times New Roman"/>
                <w:b/>
                <w:color w:val="000000" w:themeColor="text1"/>
                <w:sz w:val="24"/>
                <w:szCs w:val="24"/>
              </w:rPr>
            </w:pPr>
            <w:r w:rsidRPr="005357D8">
              <w:rPr>
                <w:rFonts w:ascii="Times New Roman" w:hAnsi="Times New Roman" w:cs="Times New Roman"/>
                <w:b/>
                <w:color w:val="000000" w:themeColor="text1"/>
                <w:sz w:val="24"/>
                <w:szCs w:val="24"/>
              </w:rPr>
              <w:lastRenderedPageBreak/>
              <w:t>Вторая отметка</w:t>
            </w:r>
          </w:p>
          <w:p w14:paraId="154294C0" w14:textId="77777777" w:rsidR="006E5AB6" w:rsidRPr="005357D8" w:rsidRDefault="006E5AB6" w:rsidP="006E5AB6">
            <w:pPr>
              <w:autoSpaceDE w:val="0"/>
              <w:autoSpaceDN w:val="0"/>
              <w:adjustRightInd w:val="0"/>
              <w:textAlignment w:val="center"/>
              <w:rPr>
                <w:rFonts w:ascii="Times New Roman" w:hAnsi="Times New Roman" w:cs="Times New Roman"/>
                <w:b/>
                <w:color w:val="000000" w:themeColor="text1"/>
                <w:sz w:val="24"/>
                <w:szCs w:val="24"/>
              </w:rPr>
            </w:pPr>
            <w:r w:rsidRPr="005357D8">
              <w:rPr>
                <w:rFonts w:ascii="Times New Roman" w:hAnsi="Times New Roman" w:cs="Times New Roman"/>
                <w:b/>
                <w:color w:val="000000" w:themeColor="text1"/>
                <w:sz w:val="24"/>
                <w:szCs w:val="24"/>
              </w:rPr>
              <w:t xml:space="preserve">Норматив времени на чтение: </w:t>
            </w:r>
            <w:r w:rsidRPr="005357D8">
              <w:rPr>
                <w:rFonts w:ascii="Times New Roman" w:hAnsi="Times New Roman" w:cs="Times New Roman"/>
                <w:color w:val="000000" w:themeColor="text1"/>
                <w:sz w:val="24"/>
                <w:szCs w:val="24"/>
              </w:rPr>
              <w:t>Технологическая карта (стр. 49)</w:t>
            </w:r>
          </w:p>
          <w:p w14:paraId="365151D5" w14:textId="77777777" w:rsidR="006E5AB6" w:rsidRPr="005357D8" w:rsidRDefault="006E5AB6" w:rsidP="006E5AB6">
            <w:pPr>
              <w:autoSpaceDE w:val="0"/>
              <w:autoSpaceDN w:val="0"/>
              <w:adjustRightInd w:val="0"/>
              <w:textAlignment w:val="center"/>
              <w:rPr>
                <w:rFonts w:ascii="Times New Roman" w:hAnsi="Times New Roman" w:cs="Times New Roman"/>
                <w:color w:val="000000" w:themeColor="text1"/>
                <w:sz w:val="24"/>
                <w:szCs w:val="24"/>
              </w:rPr>
            </w:pPr>
            <w:r w:rsidRPr="005357D8">
              <w:rPr>
                <w:rFonts w:ascii="Times New Roman" w:hAnsi="Times New Roman" w:cs="Times New Roman"/>
                <w:color w:val="000000" w:themeColor="text1"/>
                <w:sz w:val="24"/>
                <w:szCs w:val="24"/>
              </w:rPr>
              <w:t>На доске записать результат:</w:t>
            </w:r>
          </w:p>
          <w:p w14:paraId="68BD282D" w14:textId="77777777" w:rsidR="004A33F0" w:rsidRPr="005357D8" w:rsidRDefault="006E5AB6" w:rsidP="006E5AB6">
            <w:pPr>
              <w:widowControl w:val="0"/>
              <w:spacing w:after="0" w:line="240" w:lineRule="atLeast"/>
              <w:jc w:val="center"/>
              <w:rPr>
                <w:rFonts w:ascii="Times New Roman" w:hAnsi="Times New Roman" w:cs="Times New Roman"/>
                <w:b/>
                <w:sz w:val="24"/>
                <w:szCs w:val="24"/>
              </w:rPr>
            </w:pPr>
            <w:r w:rsidRPr="005357D8">
              <w:rPr>
                <w:rFonts w:ascii="Times New Roman" w:hAnsi="Times New Roman" w:cs="Times New Roman"/>
                <w:bCs/>
                <w:color w:val="000000" w:themeColor="text1"/>
                <w:sz w:val="24"/>
                <w:szCs w:val="24"/>
              </w:rPr>
              <w:t>2 этап ≤ или ≥ нормы.</w:t>
            </w:r>
          </w:p>
        </w:tc>
        <w:tc>
          <w:tcPr>
            <w:tcW w:w="595" w:type="pct"/>
            <w:tcBorders>
              <w:top w:val="single" w:sz="2" w:space="0" w:color="auto"/>
              <w:left w:val="single" w:sz="2" w:space="0" w:color="auto"/>
              <w:bottom w:val="single" w:sz="2" w:space="0" w:color="auto"/>
              <w:right w:val="single" w:sz="2" w:space="0" w:color="auto"/>
            </w:tcBorders>
          </w:tcPr>
          <w:p w14:paraId="3BBB3159" w14:textId="77777777" w:rsidR="004A33F0" w:rsidRPr="005357D8" w:rsidRDefault="006E5AB6" w:rsidP="00A8734D">
            <w:pPr>
              <w:widowControl w:val="0"/>
              <w:spacing w:after="0" w:line="240" w:lineRule="atLeast"/>
              <w:jc w:val="center"/>
              <w:rPr>
                <w:rFonts w:ascii="Times New Roman" w:hAnsi="Times New Roman" w:cs="Times New Roman"/>
                <w:b/>
                <w:sz w:val="24"/>
                <w:szCs w:val="24"/>
              </w:rPr>
            </w:pPr>
            <w:r w:rsidRPr="005357D8">
              <w:rPr>
                <w:rFonts w:ascii="Times New Roman" w:hAnsi="Times New Roman" w:cs="Times New Roman"/>
                <w:b/>
                <w:sz w:val="24"/>
                <w:szCs w:val="24"/>
              </w:rPr>
              <w:t>Опорные слова</w:t>
            </w:r>
          </w:p>
        </w:tc>
      </w:tr>
      <w:tr w:rsidR="006E5AB6" w:rsidRPr="006A52ED" w14:paraId="44918574" w14:textId="77777777" w:rsidTr="00B831E3">
        <w:trPr>
          <w:gridAfter w:val="1"/>
          <w:wAfter w:w="4" w:type="pct"/>
          <w:trHeight w:val="850"/>
        </w:trPr>
        <w:tc>
          <w:tcPr>
            <w:tcW w:w="679" w:type="pct"/>
            <w:tcBorders>
              <w:top w:val="single" w:sz="2" w:space="0" w:color="auto"/>
              <w:left w:val="single" w:sz="2" w:space="0" w:color="auto"/>
              <w:bottom w:val="single" w:sz="2" w:space="0" w:color="auto"/>
              <w:right w:val="single" w:sz="2" w:space="0" w:color="auto"/>
            </w:tcBorders>
          </w:tcPr>
          <w:p w14:paraId="7B50FB85" w14:textId="77777777" w:rsidR="006E5AB6" w:rsidRPr="005357D8" w:rsidRDefault="006E5AB6" w:rsidP="00A90F11">
            <w:pPr>
              <w:spacing w:after="0" w:line="240" w:lineRule="atLeast"/>
              <w:rPr>
                <w:rFonts w:ascii="Times New Roman" w:eastAsia="Times New Roman" w:hAnsi="Times New Roman" w:cs="Times New Roman"/>
                <w:b/>
                <w:sz w:val="24"/>
                <w:szCs w:val="24"/>
              </w:rPr>
            </w:pPr>
          </w:p>
        </w:tc>
        <w:tc>
          <w:tcPr>
            <w:tcW w:w="2061" w:type="pct"/>
            <w:gridSpan w:val="2"/>
            <w:tcBorders>
              <w:top w:val="single" w:sz="2" w:space="0" w:color="auto"/>
              <w:left w:val="single" w:sz="2" w:space="0" w:color="auto"/>
              <w:bottom w:val="single" w:sz="2" w:space="0" w:color="auto"/>
              <w:right w:val="single" w:sz="2" w:space="0" w:color="auto"/>
            </w:tcBorders>
          </w:tcPr>
          <w:p w14:paraId="6CCE1AF8" w14:textId="77777777" w:rsidR="00B831E3" w:rsidRDefault="00B831E3" w:rsidP="002B3703">
            <w:pPr>
              <w:autoSpaceDE w:val="0"/>
              <w:autoSpaceDN w:val="0"/>
              <w:adjustRightInd w:val="0"/>
              <w:spacing w:after="0"/>
              <w:ind w:firstLine="120"/>
              <w:textAlignment w:val="center"/>
              <w:rPr>
                <w:rFonts w:ascii="Times New Roman" w:hAnsi="Times New Roman" w:cs="Times New Roman"/>
                <w:b/>
                <w:color w:val="000000" w:themeColor="text1"/>
                <w:sz w:val="24"/>
                <w:szCs w:val="24"/>
              </w:rPr>
            </w:pPr>
            <w:r w:rsidRPr="00B831E3">
              <w:rPr>
                <w:rFonts w:ascii="Times New Roman" w:hAnsi="Times New Roman" w:cs="Times New Roman"/>
                <w:b/>
                <w:color w:val="000000" w:themeColor="text1"/>
                <w:sz w:val="24"/>
                <w:szCs w:val="24"/>
              </w:rPr>
              <w:t>4. Организация осмысления</w:t>
            </w:r>
            <w:r>
              <w:rPr>
                <w:rFonts w:ascii="Times New Roman" w:hAnsi="Times New Roman" w:cs="Times New Roman"/>
                <w:b/>
                <w:color w:val="000000" w:themeColor="text1"/>
                <w:sz w:val="24"/>
                <w:szCs w:val="24"/>
              </w:rPr>
              <w:t xml:space="preserve"> темы урока.</w:t>
            </w:r>
          </w:p>
          <w:p w14:paraId="39ED8D76" w14:textId="77777777" w:rsidR="006E5AB6" w:rsidRPr="00B831E3" w:rsidRDefault="006E5AB6" w:rsidP="002B3703">
            <w:pPr>
              <w:autoSpaceDE w:val="0"/>
              <w:autoSpaceDN w:val="0"/>
              <w:adjustRightInd w:val="0"/>
              <w:spacing w:after="0"/>
              <w:ind w:firstLine="120"/>
              <w:textAlignment w:val="center"/>
              <w:rPr>
                <w:rFonts w:ascii="Times New Roman" w:hAnsi="Times New Roman" w:cs="Times New Roman"/>
                <w:b/>
                <w:color w:val="000000" w:themeColor="text1"/>
                <w:sz w:val="24"/>
                <w:szCs w:val="24"/>
              </w:rPr>
            </w:pPr>
            <w:r w:rsidRPr="005357D8">
              <w:rPr>
                <w:rFonts w:ascii="Times New Roman" w:hAnsi="Times New Roman" w:cs="Times New Roman"/>
                <w:color w:val="000000" w:themeColor="text1"/>
                <w:sz w:val="24"/>
                <w:szCs w:val="24"/>
              </w:rPr>
              <w:t>Опорные слова, как и в карте «Устный урок 1» по возможностям класса, от 7 до 21 выносятся на доску.</w:t>
            </w:r>
          </w:p>
          <w:p w14:paraId="6958BAF6" w14:textId="77777777" w:rsidR="006E5AB6" w:rsidRPr="005357D8" w:rsidRDefault="006E5AB6" w:rsidP="002B3703">
            <w:pPr>
              <w:spacing w:after="0" w:line="240" w:lineRule="atLeast"/>
              <w:rPr>
                <w:rFonts w:ascii="Times New Roman" w:eastAsia="Times New Roman" w:hAnsi="Times New Roman" w:cs="Times New Roman"/>
                <w:sz w:val="24"/>
                <w:szCs w:val="24"/>
              </w:rPr>
            </w:pPr>
            <w:r w:rsidRPr="005357D8">
              <w:rPr>
                <w:rFonts w:ascii="Times New Roman" w:hAnsi="Times New Roman" w:cs="Times New Roman"/>
                <w:color w:val="000000" w:themeColor="text1"/>
                <w:sz w:val="24"/>
                <w:szCs w:val="24"/>
              </w:rPr>
              <w:t xml:space="preserve">   После этого учитель проводит выборочный контроль у тех учащихся, которые получили плюс и если находит неверно данные результаты, </w:t>
            </w:r>
            <w:r w:rsidRPr="005357D8">
              <w:rPr>
                <w:rFonts w:ascii="Times New Roman" w:hAnsi="Times New Roman" w:cs="Times New Roman"/>
                <w:color w:val="000000" w:themeColor="text1"/>
                <w:sz w:val="24"/>
                <w:szCs w:val="24"/>
              </w:rPr>
              <w:br/>
              <w:t>то минус получает оба ученика, за фальсификацию результатов.</w:t>
            </w:r>
          </w:p>
        </w:tc>
        <w:tc>
          <w:tcPr>
            <w:tcW w:w="991" w:type="pct"/>
            <w:gridSpan w:val="2"/>
            <w:tcBorders>
              <w:top w:val="single" w:sz="2" w:space="0" w:color="auto"/>
              <w:left w:val="single" w:sz="2" w:space="0" w:color="auto"/>
              <w:bottom w:val="single" w:sz="2" w:space="0" w:color="auto"/>
              <w:right w:val="single" w:sz="2" w:space="0" w:color="auto"/>
            </w:tcBorders>
          </w:tcPr>
          <w:p w14:paraId="0C095A12" w14:textId="77777777" w:rsidR="006E5AB6" w:rsidRPr="005357D8" w:rsidRDefault="006E5AB6" w:rsidP="00B91491">
            <w:pPr>
              <w:widowControl w:val="0"/>
              <w:spacing w:after="0" w:line="240" w:lineRule="atLeast"/>
              <w:rPr>
                <w:rFonts w:ascii="Times New Roman" w:hAnsi="Times New Roman" w:cs="Times New Roman"/>
                <w:color w:val="000000" w:themeColor="text1"/>
                <w:sz w:val="24"/>
                <w:szCs w:val="24"/>
              </w:rPr>
            </w:pPr>
            <w:r w:rsidRPr="005357D8">
              <w:rPr>
                <w:rFonts w:ascii="Times New Roman" w:hAnsi="Times New Roman" w:cs="Times New Roman"/>
                <w:color w:val="000000" w:themeColor="text1"/>
                <w:sz w:val="24"/>
                <w:szCs w:val="24"/>
              </w:rPr>
              <w:t>Учащиеся, должны запомнить все слова. По окончании нормы времени  на запоминание, опорные слова закрываются, и ученики воспроизводят слова за то же время, за которое запоминали</w:t>
            </w:r>
          </w:p>
          <w:p w14:paraId="5DD10AD3" w14:textId="77777777" w:rsidR="006E5AB6" w:rsidRPr="005357D8" w:rsidRDefault="006E5AB6" w:rsidP="00B91491">
            <w:pPr>
              <w:widowControl w:val="0"/>
              <w:spacing w:after="0" w:line="240" w:lineRule="atLeast"/>
              <w:rPr>
                <w:rFonts w:ascii="Times New Roman" w:hAnsi="Times New Roman" w:cs="Times New Roman"/>
                <w:sz w:val="24"/>
                <w:szCs w:val="24"/>
              </w:rPr>
            </w:pPr>
            <w:r w:rsidRPr="005357D8">
              <w:rPr>
                <w:rFonts w:ascii="Times New Roman" w:hAnsi="Times New Roman" w:cs="Times New Roman"/>
                <w:color w:val="000000" w:themeColor="text1"/>
                <w:sz w:val="24"/>
                <w:szCs w:val="24"/>
              </w:rPr>
              <w:t>По окончании времени на запись, опорные слова открываются, ученики обмениваются листочками и подсчитывают друг у друга количество слов, а затем сообщают учителю, который заносит результаты в МПМ</w:t>
            </w:r>
          </w:p>
        </w:tc>
        <w:tc>
          <w:tcPr>
            <w:tcW w:w="669" w:type="pct"/>
            <w:tcBorders>
              <w:top w:val="single" w:sz="2" w:space="0" w:color="auto"/>
              <w:left w:val="single" w:sz="2" w:space="0" w:color="auto"/>
              <w:bottom w:val="single" w:sz="2" w:space="0" w:color="auto"/>
              <w:right w:val="single" w:sz="2" w:space="0" w:color="auto"/>
            </w:tcBorders>
          </w:tcPr>
          <w:p w14:paraId="379939E3" w14:textId="77777777" w:rsidR="006E5AB6" w:rsidRPr="005357D8" w:rsidRDefault="006E5AB6" w:rsidP="006E5AB6">
            <w:pPr>
              <w:autoSpaceDE w:val="0"/>
              <w:autoSpaceDN w:val="0"/>
              <w:adjustRightInd w:val="0"/>
              <w:textAlignment w:val="center"/>
              <w:rPr>
                <w:rFonts w:ascii="Times New Roman" w:hAnsi="Times New Roman" w:cs="Times New Roman"/>
                <w:b/>
                <w:color w:val="000000" w:themeColor="text1"/>
                <w:sz w:val="24"/>
                <w:szCs w:val="24"/>
              </w:rPr>
            </w:pPr>
            <w:r w:rsidRPr="005357D8">
              <w:rPr>
                <w:rFonts w:ascii="Times New Roman" w:hAnsi="Times New Roman" w:cs="Times New Roman"/>
                <w:b/>
                <w:color w:val="000000" w:themeColor="text1"/>
                <w:sz w:val="24"/>
                <w:szCs w:val="24"/>
              </w:rPr>
              <w:t>Третья отметка</w:t>
            </w:r>
          </w:p>
          <w:p w14:paraId="0C4E8F43" w14:textId="77777777" w:rsidR="006E5AB6" w:rsidRPr="005357D8" w:rsidRDefault="006E5AB6" w:rsidP="006E5AB6">
            <w:pPr>
              <w:autoSpaceDE w:val="0"/>
              <w:autoSpaceDN w:val="0"/>
              <w:adjustRightInd w:val="0"/>
              <w:textAlignment w:val="center"/>
              <w:rPr>
                <w:rFonts w:ascii="Times New Roman" w:hAnsi="Times New Roman" w:cs="Times New Roman"/>
                <w:color w:val="000000" w:themeColor="text1"/>
                <w:sz w:val="24"/>
                <w:szCs w:val="24"/>
              </w:rPr>
            </w:pPr>
            <w:r w:rsidRPr="005357D8">
              <w:rPr>
                <w:rFonts w:ascii="Times New Roman" w:hAnsi="Times New Roman" w:cs="Times New Roman"/>
                <w:color w:val="000000" w:themeColor="text1"/>
                <w:sz w:val="24"/>
                <w:szCs w:val="24"/>
                <w:u w:val="single"/>
              </w:rPr>
              <w:t xml:space="preserve">Норматив времени </w:t>
            </w:r>
            <w:r w:rsidRPr="005357D8">
              <w:rPr>
                <w:rFonts w:ascii="Times New Roman" w:hAnsi="Times New Roman" w:cs="Times New Roman"/>
                <w:color w:val="000000" w:themeColor="text1"/>
                <w:sz w:val="24"/>
                <w:szCs w:val="24"/>
                <w:u w:val="single"/>
              </w:rPr>
              <w:br/>
              <w:t xml:space="preserve">на запоминание: </w:t>
            </w:r>
            <w:r w:rsidRPr="005357D8">
              <w:rPr>
                <w:rFonts w:ascii="Times New Roman" w:hAnsi="Times New Roman" w:cs="Times New Roman"/>
                <w:color w:val="000000" w:themeColor="text1"/>
                <w:sz w:val="24"/>
                <w:szCs w:val="24"/>
                <w:u w:val="single"/>
              </w:rPr>
              <w:br/>
            </w:r>
            <w:r w:rsidRPr="005357D8">
              <w:rPr>
                <w:rFonts w:ascii="Times New Roman" w:hAnsi="Times New Roman" w:cs="Times New Roman"/>
                <w:color w:val="000000" w:themeColor="text1"/>
                <w:sz w:val="24"/>
                <w:szCs w:val="24"/>
              </w:rPr>
              <w:t>Технологическая карта (стр. 49)</w:t>
            </w:r>
          </w:p>
          <w:p w14:paraId="3CDAAFFE" w14:textId="77777777" w:rsidR="006E5AB6" w:rsidRPr="005357D8" w:rsidRDefault="006E5AB6" w:rsidP="006E5AB6">
            <w:pPr>
              <w:autoSpaceDE w:val="0"/>
              <w:autoSpaceDN w:val="0"/>
              <w:adjustRightInd w:val="0"/>
              <w:textAlignment w:val="center"/>
              <w:rPr>
                <w:rFonts w:ascii="Times New Roman" w:hAnsi="Times New Roman" w:cs="Times New Roman"/>
                <w:color w:val="000000" w:themeColor="text1"/>
                <w:sz w:val="24"/>
                <w:szCs w:val="24"/>
              </w:rPr>
            </w:pPr>
            <w:r w:rsidRPr="005357D8">
              <w:rPr>
                <w:rFonts w:ascii="Times New Roman" w:hAnsi="Times New Roman" w:cs="Times New Roman"/>
                <w:color w:val="000000" w:themeColor="text1"/>
                <w:sz w:val="24"/>
                <w:szCs w:val="24"/>
              </w:rPr>
              <w:t>На доске записать результат:</w:t>
            </w:r>
          </w:p>
          <w:p w14:paraId="2C9E7506" w14:textId="77777777" w:rsidR="006E5AB6" w:rsidRPr="005357D8" w:rsidRDefault="006E5AB6" w:rsidP="006E5AB6">
            <w:pPr>
              <w:widowControl w:val="0"/>
              <w:spacing w:after="0" w:line="240" w:lineRule="atLeast"/>
              <w:jc w:val="center"/>
              <w:rPr>
                <w:rFonts w:ascii="Times New Roman" w:hAnsi="Times New Roman" w:cs="Times New Roman"/>
                <w:b/>
                <w:sz w:val="24"/>
                <w:szCs w:val="24"/>
              </w:rPr>
            </w:pPr>
            <w:r w:rsidRPr="005357D8">
              <w:rPr>
                <w:rFonts w:ascii="Times New Roman" w:hAnsi="Times New Roman" w:cs="Times New Roman"/>
                <w:color w:val="000000" w:themeColor="text1"/>
                <w:sz w:val="24"/>
                <w:szCs w:val="24"/>
              </w:rPr>
              <w:t>3 этап ≤ или ≥ нормы.</w:t>
            </w:r>
          </w:p>
        </w:tc>
        <w:tc>
          <w:tcPr>
            <w:tcW w:w="595" w:type="pct"/>
            <w:tcBorders>
              <w:top w:val="single" w:sz="2" w:space="0" w:color="auto"/>
              <w:left w:val="single" w:sz="2" w:space="0" w:color="auto"/>
              <w:bottom w:val="single" w:sz="2" w:space="0" w:color="auto"/>
              <w:right w:val="single" w:sz="2" w:space="0" w:color="auto"/>
            </w:tcBorders>
          </w:tcPr>
          <w:p w14:paraId="55FC212C" w14:textId="77777777" w:rsidR="006E5AB6" w:rsidRPr="005357D8" w:rsidRDefault="006E5AB6" w:rsidP="00A8734D">
            <w:pPr>
              <w:widowControl w:val="0"/>
              <w:spacing w:after="0" w:line="240" w:lineRule="atLeast"/>
              <w:jc w:val="center"/>
              <w:rPr>
                <w:rFonts w:ascii="Times New Roman" w:hAnsi="Times New Roman" w:cs="Times New Roman"/>
                <w:b/>
                <w:sz w:val="24"/>
                <w:szCs w:val="24"/>
              </w:rPr>
            </w:pPr>
            <w:r w:rsidRPr="005357D8">
              <w:rPr>
                <w:rFonts w:ascii="Times New Roman" w:hAnsi="Times New Roman" w:cs="Times New Roman"/>
                <w:b/>
                <w:sz w:val="24"/>
                <w:szCs w:val="24"/>
              </w:rPr>
              <w:t>Опорные слова</w:t>
            </w:r>
          </w:p>
        </w:tc>
      </w:tr>
      <w:tr w:rsidR="006E5AB6" w:rsidRPr="006A52ED" w14:paraId="5D5ABF25" w14:textId="77777777" w:rsidTr="00B831E3">
        <w:trPr>
          <w:gridAfter w:val="1"/>
          <w:wAfter w:w="4" w:type="pct"/>
          <w:trHeight w:val="850"/>
        </w:trPr>
        <w:tc>
          <w:tcPr>
            <w:tcW w:w="679" w:type="pct"/>
            <w:tcBorders>
              <w:top w:val="single" w:sz="2" w:space="0" w:color="auto"/>
              <w:left w:val="single" w:sz="2" w:space="0" w:color="auto"/>
              <w:bottom w:val="single" w:sz="2" w:space="0" w:color="auto"/>
              <w:right w:val="single" w:sz="2" w:space="0" w:color="auto"/>
            </w:tcBorders>
          </w:tcPr>
          <w:p w14:paraId="1DB97F45" w14:textId="77777777" w:rsidR="006E5AB6" w:rsidRPr="005357D8" w:rsidRDefault="006E5AB6" w:rsidP="00A90F11">
            <w:pPr>
              <w:spacing w:after="0" w:line="240" w:lineRule="atLeast"/>
              <w:rPr>
                <w:rFonts w:ascii="Times New Roman" w:eastAsia="Times New Roman" w:hAnsi="Times New Roman" w:cs="Times New Roman"/>
                <w:b/>
                <w:sz w:val="24"/>
                <w:szCs w:val="24"/>
              </w:rPr>
            </w:pPr>
          </w:p>
        </w:tc>
        <w:tc>
          <w:tcPr>
            <w:tcW w:w="2061" w:type="pct"/>
            <w:gridSpan w:val="2"/>
            <w:tcBorders>
              <w:top w:val="single" w:sz="2" w:space="0" w:color="auto"/>
              <w:left w:val="single" w:sz="2" w:space="0" w:color="auto"/>
              <w:bottom w:val="single" w:sz="2" w:space="0" w:color="auto"/>
              <w:right w:val="single" w:sz="2" w:space="0" w:color="auto"/>
            </w:tcBorders>
          </w:tcPr>
          <w:p w14:paraId="70544285" w14:textId="77777777" w:rsidR="002B3703" w:rsidRPr="002B3703" w:rsidRDefault="002B3703" w:rsidP="002B3703">
            <w:pPr>
              <w:autoSpaceDE w:val="0"/>
              <w:autoSpaceDN w:val="0"/>
              <w:adjustRightInd w:val="0"/>
              <w:spacing w:after="0"/>
              <w:textAlignment w:val="center"/>
              <w:rPr>
                <w:rFonts w:ascii="Times New Roman" w:hAnsi="Times New Roman" w:cs="Times New Roman"/>
                <w:b/>
                <w:color w:val="000000" w:themeColor="text1"/>
                <w:sz w:val="24"/>
                <w:szCs w:val="24"/>
              </w:rPr>
            </w:pPr>
            <w:r w:rsidRPr="002B3703">
              <w:rPr>
                <w:rFonts w:ascii="Times New Roman" w:hAnsi="Times New Roman" w:cs="Times New Roman"/>
                <w:b/>
                <w:color w:val="000000" w:themeColor="text1"/>
                <w:sz w:val="24"/>
                <w:szCs w:val="24"/>
              </w:rPr>
              <w:t>5. Первичная проверка понимания.</w:t>
            </w:r>
          </w:p>
          <w:p w14:paraId="6B88DAF4" w14:textId="77777777" w:rsidR="006E5AB6" w:rsidRPr="005357D8" w:rsidRDefault="006E5AB6" w:rsidP="002B3703">
            <w:pPr>
              <w:autoSpaceDE w:val="0"/>
              <w:autoSpaceDN w:val="0"/>
              <w:adjustRightInd w:val="0"/>
              <w:spacing w:after="0"/>
              <w:textAlignment w:val="center"/>
              <w:rPr>
                <w:rFonts w:ascii="Times New Roman" w:hAnsi="Times New Roman" w:cs="Times New Roman"/>
                <w:i/>
                <w:color w:val="000000" w:themeColor="text1"/>
                <w:sz w:val="24"/>
                <w:szCs w:val="24"/>
                <w:u w:val="single"/>
              </w:rPr>
            </w:pPr>
            <w:r w:rsidRPr="005357D8">
              <w:rPr>
                <w:rFonts w:ascii="Times New Roman" w:hAnsi="Times New Roman" w:cs="Times New Roman"/>
                <w:color w:val="000000" w:themeColor="text1"/>
                <w:sz w:val="24"/>
                <w:szCs w:val="24"/>
              </w:rPr>
              <w:t xml:space="preserve">Перекрёстный опрос. Учитель, по МПМ опрашивает учащихся по теме урока, но не по порядку. Объясняет и раскрывает те </w:t>
            </w:r>
            <w:r w:rsidRPr="005357D8">
              <w:rPr>
                <w:rFonts w:ascii="Times New Roman" w:hAnsi="Times New Roman" w:cs="Times New Roman"/>
                <w:color w:val="000000" w:themeColor="text1"/>
                <w:sz w:val="24"/>
                <w:szCs w:val="24"/>
              </w:rPr>
              <w:lastRenderedPageBreak/>
              <w:t xml:space="preserve">значения темы, которые учащиеся не поняли. </w:t>
            </w:r>
          </w:p>
          <w:p w14:paraId="7C44BF8B" w14:textId="77777777" w:rsidR="006E5AB6" w:rsidRPr="005357D8" w:rsidRDefault="006E5AB6" w:rsidP="004B0A0B">
            <w:pPr>
              <w:rPr>
                <w:rFonts w:ascii="Times New Roman" w:hAnsi="Times New Roman" w:cs="Times New Roman"/>
                <w:bCs/>
                <w:color w:val="000000" w:themeColor="text1"/>
                <w:sz w:val="24"/>
                <w:szCs w:val="24"/>
              </w:rPr>
            </w:pPr>
            <w:r w:rsidRPr="005357D8">
              <w:rPr>
                <w:rFonts w:ascii="Times New Roman" w:hAnsi="Times New Roman" w:cs="Times New Roman"/>
                <w:bCs/>
                <w:color w:val="000000" w:themeColor="text1"/>
                <w:sz w:val="24"/>
                <w:szCs w:val="24"/>
              </w:rPr>
              <w:t xml:space="preserve">   По окончании этапа, разрешается бросить «Спасательный круг» учащимся у которых два минуса.  Учитель, дает три вопроса и каждый из них может подняв руку ответить и исправить свой минус. </w:t>
            </w:r>
          </w:p>
          <w:p w14:paraId="74752FE7" w14:textId="77777777" w:rsidR="006E5AB6" w:rsidRPr="005357D8" w:rsidRDefault="006E5AB6" w:rsidP="004B0A0B">
            <w:pPr>
              <w:rPr>
                <w:rFonts w:ascii="Times New Roman" w:hAnsi="Times New Roman" w:cs="Times New Roman"/>
                <w:bCs/>
                <w:color w:val="000000" w:themeColor="text1"/>
                <w:sz w:val="24"/>
                <w:szCs w:val="24"/>
              </w:rPr>
            </w:pPr>
            <w:r w:rsidRPr="005357D8">
              <w:rPr>
                <w:rFonts w:ascii="Times New Roman" w:hAnsi="Times New Roman" w:cs="Times New Roman"/>
                <w:b/>
                <w:bCs/>
                <w:color w:val="000000" w:themeColor="text1"/>
                <w:sz w:val="24"/>
                <w:szCs w:val="24"/>
                <w:u w:val="single"/>
              </w:rPr>
              <w:t>Вторая критическая точка</w:t>
            </w:r>
            <w:r w:rsidRPr="005357D8">
              <w:rPr>
                <w:rFonts w:ascii="Times New Roman" w:hAnsi="Times New Roman" w:cs="Times New Roman"/>
                <w:b/>
                <w:bCs/>
                <w:color w:val="000000" w:themeColor="text1"/>
                <w:sz w:val="24"/>
                <w:szCs w:val="24"/>
              </w:rPr>
              <w:t>.</w:t>
            </w:r>
            <w:r w:rsidRPr="005357D8">
              <w:rPr>
                <w:rFonts w:ascii="Times New Roman" w:hAnsi="Times New Roman" w:cs="Times New Roman"/>
                <w:bCs/>
                <w:color w:val="000000" w:themeColor="text1"/>
                <w:sz w:val="24"/>
                <w:szCs w:val="24"/>
              </w:rPr>
              <w:t xml:space="preserve"> Учитель, по результатам опроса определяет те области изучаемой темы, которые учащиеся не поняли или не раскрыли в полной мере. Затем, в течение 1-2 минут, учитель объясняет и раскрывает проблемные зоны.</w:t>
            </w:r>
          </w:p>
        </w:tc>
        <w:tc>
          <w:tcPr>
            <w:tcW w:w="991" w:type="pct"/>
            <w:gridSpan w:val="2"/>
            <w:tcBorders>
              <w:top w:val="single" w:sz="2" w:space="0" w:color="auto"/>
              <w:left w:val="single" w:sz="2" w:space="0" w:color="auto"/>
              <w:bottom w:val="single" w:sz="2" w:space="0" w:color="auto"/>
              <w:right w:val="single" w:sz="2" w:space="0" w:color="auto"/>
            </w:tcBorders>
          </w:tcPr>
          <w:p w14:paraId="4EBBAD39" w14:textId="77777777" w:rsidR="006E5AB6" w:rsidRPr="005357D8" w:rsidRDefault="006E5AB6" w:rsidP="006E5AB6">
            <w:pPr>
              <w:autoSpaceDE w:val="0"/>
              <w:autoSpaceDN w:val="0"/>
              <w:adjustRightInd w:val="0"/>
              <w:textAlignment w:val="center"/>
              <w:rPr>
                <w:rFonts w:ascii="Times New Roman" w:hAnsi="Times New Roman" w:cs="Times New Roman"/>
                <w:color w:val="000000" w:themeColor="text1"/>
                <w:sz w:val="24"/>
                <w:szCs w:val="24"/>
              </w:rPr>
            </w:pPr>
            <w:r w:rsidRPr="005357D8">
              <w:rPr>
                <w:rFonts w:ascii="Times New Roman" w:hAnsi="Times New Roman" w:cs="Times New Roman"/>
                <w:sz w:val="24"/>
                <w:szCs w:val="24"/>
              </w:rPr>
              <w:lastRenderedPageBreak/>
              <w:t>Отвечать на вопросы.</w:t>
            </w:r>
            <w:r w:rsidRPr="005357D8">
              <w:rPr>
                <w:rFonts w:ascii="Times New Roman" w:hAnsi="Times New Roman" w:cs="Times New Roman"/>
                <w:sz w:val="24"/>
                <w:szCs w:val="24"/>
              </w:rPr>
              <w:br/>
            </w:r>
            <w:r w:rsidRPr="005357D8">
              <w:rPr>
                <w:rFonts w:ascii="Times New Roman" w:hAnsi="Times New Roman" w:cs="Times New Roman"/>
                <w:color w:val="000000" w:themeColor="text1"/>
                <w:sz w:val="24"/>
                <w:szCs w:val="24"/>
              </w:rPr>
              <w:t xml:space="preserve">Во время опроса, учащиеся, которые </w:t>
            </w:r>
            <w:r w:rsidRPr="005357D8">
              <w:rPr>
                <w:rFonts w:ascii="Times New Roman" w:hAnsi="Times New Roman" w:cs="Times New Roman"/>
                <w:color w:val="000000" w:themeColor="text1"/>
                <w:sz w:val="24"/>
                <w:szCs w:val="24"/>
              </w:rPr>
              <w:lastRenderedPageBreak/>
              <w:t xml:space="preserve">уже ответили, то: </w:t>
            </w:r>
            <w:r w:rsidRPr="005357D8">
              <w:rPr>
                <w:rFonts w:ascii="Times New Roman" w:hAnsi="Times New Roman" w:cs="Times New Roman"/>
                <w:color w:val="000000" w:themeColor="text1"/>
                <w:sz w:val="24"/>
                <w:szCs w:val="24"/>
              </w:rPr>
              <w:br/>
              <w:t xml:space="preserve">первый вариант составляет тесты, второй вариант продолжает читать и готовится </w:t>
            </w:r>
            <w:r w:rsidRPr="005357D8">
              <w:rPr>
                <w:rFonts w:ascii="Times New Roman" w:hAnsi="Times New Roman" w:cs="Times New Roman"/>
                <w:color w:val="000000" w:themeColor="text1"/>
                <w:sz w:val="24"/>
                <w:szCs w:val="24"/>
              </w:rPr>
              <w:br/>
              <w:t xml:space="preserve">к тестированию. </w:t>
            </w:r>
          </w:p>
          <w:p w14:paraId="10F14ABD" w14:textId="77777777" w:rsidR="006E5AB6" w:rsidRPr="005357D8" w:rsidRDefault="006E5AB6" w:rsidP="00B91491">
            <w:pPr>
              <w:widowControl w:val="0"/>
              <w:spacing w:after="0" w:line="240" w:lineRule="atLeast"/>
              <w:rPr>
                <w:rFonts w:ascii="Times New Roman" w:hAnsi="Times New Roman" w:cs="Times New Roman"/>
                <w:sz w:val="24"/>
                <w:szCs w:val="24"/>
              </w:rPr>
            </w:pPr>
          </w:p>
        </w:tc>
        <w:tc>
          <w:tcPr>
            <w:tcW w:w="669" w:type="pct"/>
            <w:tcBorders>
              <w:top w:val="single" w:sz="2" w:space="0" w:color="auto"/>
              <w:left w:val="single" w:sz="2" w:space="0" w:color="auto"/>
              <w:bottom w:val="single" w:sz="2" w:space="0" w:color="auto"/>
              <w:right w:val="single" w:sz="2" w:space="0" w:color="auto"/>
            </w:tcBorders>
          </w:tcPr>
          <w:p w14:paraId="13CCDEC6" w14:textId="77777777" w:rsidR="006E5AB6" w:rsidRPr="005357D8" w:rsidRDefault="006E5AB6" w:rsidP="006E5AB6">
            <w:pPr>
              <w:autoSpaceDE w:val="0"/>
              <w:autoSpaceDN w:val="0"/>
              <w:adjustRightInd w:val="0"/>
              <w:textAlignment w:val="center"/>
              <w:rPr>
                <w:rFonts w:ascii="Times New Roman" w:hAnsi="Times New Roman" w:cs="Times New Roman"/>
                <w:b/>
                <w:color w:val="000000" w:themeColor="text1"/>
                <w:sz w:val="24"/>
                <w:szCs w:val="24"/>
              </w:rPr>
            </w:pPr>
            <w:r w:rsidRPr="005357D8">
              <w:rPr>
                <w:rFonts w:ascii="Times New Roman" w:hAnsi="Times New Roman" w:cs="Times New Roman"/>
                <w:b/>
                <w:color w:val="000000" w:themeColor="text1"/>
                <w:sz w:val="24"/>
                <w:szCs w:val="24"/>
              </w:rPr>
              <w:lastRenderedPageBreak/>
              <w:t xml:space="preserve">Четвертая отметка. </w:t>
            </w:r>
          </w:p>
          <w:p w14:paraId="358B088E" w14:textId="77777777" w:rsidR="006E5AB6" w:rsidRPr="005357D8" w:rsidRDefault="006E5AB6" w:rsidP="006E5AB6">
            <w:pPr>
              <w:autoSpaceDE w:val="0"/>
              <w:autoSpaceDN w:val="0"/>
              <w:adjustRightInd w:val="0"/>
              <w:textAlignment w:val="center"/>
              <w:rPr>
                <w:rFonts w:ascii="Times New Roman" w:hAnsi="Times New Roman" w:cs="Times New Roman"/>
                <w:color w:val="000000" w:themeColor="text1"/>
                <w:sz w:val="24"/>
                <w:szCs w:val="24"/>
              </w:rPr>
            </w:pPr>
            <w:r w:rsidRPr="005357D8">
              <w:rPr>
                <w:rFonts w:ascii="Times New Roman" w:hAnsi="Times New Roman" w:cs="Times New Roman"/>
                <w:color w:val="000000" w:themeColor="text1"/>
                <w:sz w:val="24"/>
                <w:szCs w:val="24"/>
              </w:rPr>
              <w:lastRenderedPageBreak/>
              <w:t>На доске записать результат:</w:t>
            </w:r>
          </w:p>
          <w:p w14:paraId="31D3F306" w14:textId="77777777" w:rsidR="006E5AB6" w:rsidRPr="005357D8" w:rsidRDefault="006E5AB6" w:rsidP="006E5AB6">
            <w:pPr>
              <w:widowControl w:val="0"/>
              <w:spacing w:after="0" w:line="240" w:lineRule="atLeast"/>
              <w:jc w:val="center"/>
              <w:rPr>
                <w:rFonts w:ascii="Times New Roman" w:hAnsi="Times New Roman" w:cs="Times New Roman"/>
                <w:b/>
                <w:sz w:val="24"/>
                <w:szCs w:val="24"/>
              </w:rPr>
            </w:pPr>
            <w:r w:rsidRPr="005357D8">
              <w:rPr>
                <w:rFonts w:ascii="Times New Roman" w:hAnsi="Times New Roman" w:cs="Times New Roman"/>
                <w:color w:val="000000" w:themeColor="text1"/>
                <w:sz w:val="24"/>
                <w:szCs w:val="24"/>
              </w:rPr>
              <w:t>4 этап ≤ или ≥ нормы.</w:t>
            </w:r>
          </w:p>
        </w:tc>
        <w:tc>
          <w:tcPr>
            <w:tcW w:w="595" w:type="pct"/>
            <w:tcBorders>
              <w:top w:val="single" w:sz="2" w:space="0" w:color="auto"/>
              <w:left w:val="single" w:sz="2" w:space="0" w:color="auto"/>
              <w:bottom w:val="single" w:sz="2" w:space="0" w:color="auto"/>
              <w:right w:val="single" w:sz="2" w:space="0" w:color="auto"/>
            </w:tcBorders>
          </w:tcPr>
          <w:p w14:paraId="2B1EF2F1" w14:textId="77777777" w:rsidR="006E5AB6" w:rsidRPr="005357D8" w:rsidRDefault="006E5AB6" w:rsidP="00A8734D">
            <w:pPr>
              <w:widowControl w:val="0"/>
              <w:spacing w:after="0" w:line="240" w:lineRule="atLeast"/>
              <w:jc w:val="center"/>
              <w:rPr>
                <w:rFonts w:ascii="Times New Roman" w:hAnsi="Times New Roman" w:cs="Times New Roman"/>
                <w:b/>
                <w:sz w:val="24"/>
                <w:szCs w:val="24"/>
              </w:rPr>
            </w:pPr>
            <w:r w:rsidRPr="005357D8">
              <w:rPr>
                <w:rFonts w:ascii="Times New Roman" w:hAnsi="Times New Roman" w:cs="Times New Roman"/>
                <w:b/>
                <w:sz w:val="24"/>
                <w:szCs w:val="24"/>
              </w:rPr>
              <w:lastRenderedPageBreak/>
              <w:t>Вопросы по теме</w:t>
            </w:r>
          </w:p>
        </w:tc>
      </w:tr>
      <w:tr w:rsidR="006E5AB6" w:rsidRPr="006A52ED" w14:paraId="79D34980" w14:textId="77777777" w:rsidTr="00B831E3">
        <w:trPr>
          <w:gridAfter w:val="1"/>
          <w:wAfter w:w="4" w:type="pct"/>
          <w:trHeight w:val="850"/>
        </w:trPr>
        <w:tc>
          <w:tcPr>
            <w:tcW w:w="679" w:type="pct"/>
            <w:tcBorders>
              <w:top w:val="single" w:sz="2" w:space="0" w:color="auto"/>
              <w:left w:val="single" w:sz="2" w:space="0" w:color="auto"/>
              <w:bottom w:val="single" w:sz="2" w:space="0" w:color="auto"/>
              <w:right w:val="single" w:sz="2" w:space="0" w:color="auto"/>
            </w:tcBorders>
          </w:tcPr>
          <w:p w14:paraId="7D63E619" w14:textId="77777777" w:rsidR="006E5AB6" w:rsidRPr="005357D8" w:rsidRDefault="006E5AB6" w:rsidP="006E5AB6">
            <w:pPr>
              <w:autoSpaceDE w:val="0"/>
              <w:autoSpaceDN w:val="0"/>
              <w:adjustRightInd w:val="0"/>
              <w:textAlignment w:val="center"/>
              <w:rPr>
                <w:rFonts w:ascii="Times New Roman" w:hAnsi="Times New Roman" w:cs="Times New Roman"/>
                <w:color w:val="000000" w:themeColor="text1"/>
                <w:sz w:val="24"/>
                <w:szCs w:val="24"/>
              </w:rPr>
            </w:pPr>
          </w:p>
          <w:p w14:paraId="7C7F505A" w14:textId="77777777" w:rsidR="006E5AB6" w:rsidRPr="005357D8" w:rsidRDefault="006E5AB6" w:rsidP="006E5AB6">
            <w:pPr>
              <w:autoSpaceDE w:val="0"/>
              <w:autoSpaceDN w:val="0"/>
              <w:adjustRightInd w:val="0"/>
              <w:textAlignment w:val="center"/>
              <w:rPr>
                <w:rFonts w:ascii="Times New Roman" w:hAnsi="Times New Roman" w:cs="Times New Roman"/>
                <w:color w:val="000000" w:themeColor="text1"/>
                <w:sz w:val="24"/>
                <w:szCs w:val="24"/>
              </w:rPr>
            </w:pPr>
          </w:p>
        </w:tc>
        <w:tc>
          <w:tcPr>
            <w:tcW w:w="2061" w:type="pct"/>
            <w:gridSpan w:val="2"/>
            <w:tcBorders>
              <w:top w:val="single" w:sz="2" w:space="0" w:color="auto"/>
              <w:left w:val="single" w:sz="2" w:space="0" w:color="auto"/>
              <w:bottom w:val="single" w:sz="2" w:space="0" w:color="auto"/>
              <w:right w:val="single" w:sz="2" w:space="0" w:color="auto"/>
            </w:tcBorders>
          </w:tcPr>
          <w:p w14:paraId="3B3A95E4" w14:textId="77777777" w:rsidR="002B3703" w:rsidRPr="002B3703" w:rsidRDefault="002B3703" w:rsidP="002B3703">
            <w:pPr>
              <w:autoSpaceDE w:val="0"/>
              <w:autoSpaceDN w:val="0"/>
              <w:adjustRightInd w:val="0"/>
              <w:spacing w:after="0" w:line="240" w:lineRule="auto"/>
              <w:textAlignment w:val="center"/>
              <w:rPr>
                <w:rFonts w:ascii="Times New Roman" w:hAnsi="Times New Roman" w:cs="Times New Roman"/>
                <w:sz w:val="24"/>
                <w:szCs w:val="24"/>
              </w:rPr>
            </w:pPr>
            <w:r w:rsidRPr="002B3703">
              <w:rPr>
                <w:rFonts w:ascii="Times New Roman" w:hAnsi="Times New Roman" w:cs="Times New Roman"/>
                <w:b/>
                <w:sz w:val="24"/>
                <w:szCs w:val="24"/>
              </w:rPr>
              <w:t>6. Органи</w:t>
            </w:r>
            <w:r w:rsidRPr="002B3703">
              <w:rPr>
                <w:rFonts w:ascii="Times New Roman" w:hAnsi="Times New Roman" w:cs="Times New Roman"/>
                <w:b/>
                <w:sz w:val="24"/>
                <w:szCs w:val="24"/>
              </w:rPr>
              <w:softHyphen/>
              <w:t>зация первичного закрепления.</w:t>
            </w:r>
            <w:r w:rsidR="006E5AB6" w:rsidRPr="002B3703">
              <w:rPr>
                <w:rFonts w:ascii="Times New Roman" w:hAnsi="Times New Roman" w:cs="Times New Roman"/>
                <w:sz w:val="24"/>
                <w:szCs w:val="24"/>
              </w:rPr>
              <w:t xml:space="preserve"> </w:t>
            </w:r>
          </w:p>
          <w:p w14:paraId="519515C8" w14:textId="77777777" w:rsidR="005357D8" w:rsidRPr="005357D8" w:rsidRDefault="005357D8" w:rsidP="002B3703">
            <w:pPr>
              <w:autoSpaceDE w:val="0"/>
              <w:autoSpaceDN w:val="0"/>
              <w:adjustRightInd w:val="0"/>
              <w:spacing w:after="0" w:line="240" w:lineRule="auto"/>
              <w:textAlignment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Взаимотестирован</w:t>
            </w:r>
            <w:r w:rsidR="002B6D95">
              <w:rPr>
                <w:rFonts w:ascii="Times New Roman" w:hAnsi="Times New Roman" w:cs="Times New Roman"/>
                <w:color w:val="000000" w:themeColor="text1"/>
                <w:sz w:val="24"/>
                <w:szCs w:val="24"/>
              </w:rPr>
              <w:t>и</w:t>
            </w:r>
            <w:r w:rsidRPr="005357D8">
              <w:rPr>
                <w:rFonts w:ascii="Times New Roman" w:hAnsi="Times New Roman" w:cs="Times New Roman"/>
                <w:color w:val="000000" w:themeColor="text1"/>
                <w:sz w:val="24"/>
                <w:szCs w:val="24"/>
              </w:rPr>
              <w:t>е</w:t>
            </w:r>
            <w:proofErr w:type="spellEnd"/>
            <w:r w:rsidRPr="005357D8">
              <w:rPr>
                <w:rFonts w:ascii="Times New Roman" w:hAnsi="Times New Roman" w:cs="Times New Roman"/>
                <w:color w:val="000000" w:themeColor="text1"/>
                <w:sz w:val="24"/>
                <w:szCs w:val="24"/>
              </w:rPr>
              <w:t>. Рекомендуются два варианта</w:t>
            </w:r>
            <w:r>
              <w:rPr>
                <w:rFonts w:ascii="Times New Roman" w:hAnsi="Times New Roman" w:cs="Times New Roman"/>
                <w:color w:val="000000" w:themeColor="text1"/>
                <w:sz w:val="24"/>
                <w:szCs w:val="24"/>
              </w:rPr>
              <w:t xml:space="preserve">. </w:t>
            </w:r>
            <w:r w:rsidRPr="005357D8">
              <w:rPr>
                <w:rFonts w:ascii="Times New Roman" w:hAnsi="Times New Roman" w:cs="Times New Roman"/>
                <w:color w:val="000000" w:themeColor="text1"/>
                <w:sz w:val="24"/>
                <w:szCs w:val="24"/>
              </w:rPr>
              <w:t xml:space="preserve">Учитель имеет право отклонить некорректный вопрос. Тест – это вопрос с тремя вариантами ответов. Ответ должен быть полным. </w:t>
            </w:r>
          </w:p>
          <w:p w14:paraId="5F717E35" w14:textId="77777777" w:rsidR="005357D8" w:rsidRPr="005357D8" w:rsidRDefault="005357D8" w:rsidP="002B3703">
            <w:pPr>
              <w:autoSpaceDE w:val="0"/>
              <w:autoSpaceDN w:val="0"/>
              <w:adjustRightInd w:val="0"/>
              <w:spacing w:after="0"/>
              <w:textAlignment w:val="center"/>
              <w:rPr>
                <w:rFonts w:ascii="Times New Roman" w:hAnsi="Times New Roman" w:cs="Times New Roman"/>
                <w:color w:val="000000" w:themeColor="text1"/>
                <w:sz w:val="24"/>
                <w:szCs w:val="24"/>
              </w:rPr>
            </w:pPr>
            <w:r w:rsidRPr="005357D8">
              <w:rPr>
                <w:rFonts w:ascii="Times New Roman" w:hAnsi="Times New Roman" w:cs="Times New Roman"/>
                <w:color w:val="000000" w:themeColor="text1"/>
                <w:sz w:val="24"/>
                <w:szCs w:val="24"/>
              </w:rPr>
              <w:t>Если вопросов не хватает на всех, то учитель имеет право сам, задать вопрос ученику.</w:t>
            </w:r>
          </w:p>
          <w:p w14:paraId="2003AE51" w14:textId="77777777" w:rsidR="005357D8" w:rsidRDefault="005357D8" w:rsidP="002B3703">
            <w:pPr>
              <w:autoSpaceDE w:val="0"/>
              <w:autoSpaceDN w:val="0"/>
              <w:adjustRightInd w:val="0"/>
              <w:spacing w:after="0"/>
              <w:textAlignment w:val="center"/>
              <w:rPr>
                <w:rFonts w:ascii="Times New Roman" w:hAnsi="Times New Roman" w:cs="Times New Roman"/>
                <w:color w:val="000000" w:themeColor="text1"/>
                <w:sz w:val="24"/>
                <w:szCs w:val="24"/>
              </w:rPr>
            </w:pPr>
          </w:p>
          <w:p w14:paraId="484324F4" w14:textId="77777777" w:rsidR="005357D8" w:rsidRDefault="006E5AB6" w:rsidP="002B3703">
            <w:pPr>
              <w:autoSpaceDE w:val="0"/>
              <w:autoSpaceDN w:val="0"/>
              <w:adjustRightInd w:val="0"/>
              <w:spacing w:after="0"/>
              <w:textAlignment w:val="center"/>
              <w:rPr>
                <w:rFonts w:ascii="Times New Roman" w:hAnsi="Times New Roman" w:cs="Times New Roman"/>
                <w:color w:val="000000" w:themeColor="text1"/>
                <w:sz w:val="24"/>
                <w:szCs w:val="24"/>
              </w:rPr>
            </w:pPr>
            <w:r w:rsidRPr="005357D8">
              <w:rPr>
                <w:rFonts w:ascii="Times New Roman" w:hAnsi="Times New Roman" w:cs="Times New Roman"/>
                <w:b/>
                <w:bCs/>
                <w:color w:val="000000" w:themeColor="text1"/>
                <w:sz w:val="24"/>
                <w:szCs w:val="24"/>
                <w:u w:val="single"/>
              </w:rPr>
              <w:t>Третья критическая точка</w:t>
            </w:r>
            <w:r w:rsidRPr="005357D8">
              <w:rPr>
                <w:rFonts w:ascii="Times New Roman" w:hAnsi="Times New Roman" w:cs="Times New Roman"/>
                <w:bCs/>
                <w:color w:val="000000" w:themeColor="text1"/>
                <w:sz w:val="24"/>
                <w:szCs w:val="24"/>
              </w:rPr>
              <w:t>. Учитель, по результатам тестирования определяет те области изучаемой темы, которые учащиеся не поняли или не раскрыли в полной мере. Затем, в течение 1-2 минут учитель объясняет и раскрывает проблемные зоны.  По окончании этапа, разрешается бросить «Спасательный круг» тем учащимся, у которых два минуса. Именно этим учащимся, даются три вопроса и каждый из них может подняв руку ответить и исправить свой минус.</w:t>
            </w:r>
            <w:r w:rsidR="005357D8">
              <w:rPr>
                <w:rFonts w:ascii="Times New Roman" w:hAnsi="Times New Roman" w:cs="Times New Roman"/>
                <w:bCs/>
                <w:color w:val="000000" w:themeColor="text1"/>
                <w:sz w:val="24"/>
                <w:szCs w:val="24"/>
              </w:rPr>
              <w:br/>
            </w:r>
          </w:p>
          <w:p w14:paraId="52ED8213" w14:textId="77777777" w:rsidR="006E5AB6" w:rsidRPr="005357D8" w:rsidRDefault="006E5AB6" w:rsidP="005357D8">
            <w:pPr>
              <w:autoSpaceDE w:val="0"/>
              <w:autoSpaceDN w:val="0"/>
              <w:adjustRightInd w:val="0"/>
              <w:textAlignment w:val="center"/>
              <w:rPr>
                <w:rFonts w:ascii="Times New Roman" w:eastAsia="Times New Roman" w:hAnsi="Times New Roman" w:cs="Times New Roman"/>
                <w:sz w:val="24"/>
                <w:szCs w:val="24"/>
              </w:rPr>
            </w:pPr>
          </w:p>
        </w:tc>
        <w:tc>
          <w:tcPr>
            <w:tcW w:w="991" w:type="pct"/>
            <w:gridSpan w:val="2"/>
            <w:tcBorders>
              <w:top w:val="single" w:sz="2" w:space="0" w:color="auto"/>
              <w:left w:val="single" w:sz="2" w:space="0" w:color="auto"/>
              <w:bottom w:val="single" w:sz="2" w:space="0" w:color="auto"/>
              <w:right w:val="single" w:sz="2" w:space="0" w:color="auto"/>
            </w:tcBorders>
          </w:tcPr>
          <w:p w14:paraId="7CA40025" w14:textId="77777777" w:rsidR="006E5AB6" w:rsidRPr="005357D8" w:rsidRDefault="006E5AB6" w:rsidP="006E5AB6">
            <w:pPr>
              <w:autoSpaceDE w:val="0"/>
              <w:autoSpaceDN w:val="0"/>
              <w:adjustRightInd w:val="0"/>
              <w:textAlignment w:val="center"/>
              <w:rPr>
                <w:rFonts w:ascii="Times New Roman" w:hAnsi="Times New Roman" w:cs="Times New Roman"/>
                <w:color w:val="000000" w:themeColor="text1"/>
                <w:sz w:val="24"/>
                <w:szCs w:val="24"/>
              </w:rPr>
            </w:pPr>
            <w:proofErr w:type="spellStart"/>
            <w:r w:rsidRPr="005357D8">
              <w:rPr>
                <w:rFonts w:ascii="Times New Roman" w:hAnsi="Times New Roman" w:cs="Times New Roman"/>
                <w:color w:val="000000" w:themeColor="text1"/>
                <w:sz w:val="24"/>
                <w:szCs w:val="24"/>
              </w:rPr>
              <w:t>Взаимотестирован</w:t>
            </w:r>
            <w:proofErr w:type="spellEnd"/>
            <w:r w:rsidRPr="005357D8">
              <w:rPr>
                <w:rFonts w:ascii="Times New Roman" w:hAnsi="Times New Roman" w:cs="Times New Roman"/>
                <w:color w:val="000000" w:themeColor="text1"/>
                <w:sz w:val="24"/>
                <w:szCs w:val="24"/>
              </w:rPr>
              <w:t xml:space="preserve"> е. Рекомендуются два варианта.</w:t>
            </w:r>
          </w:p>
          <w:p w14:paraId="3AA68533" w14:textId="77777777" w:rsidR="006E5AB6" w:rsidRPr="005357D8" w:rsidRDefault="006E5AB6" w:rsidP="006E5AB6">
            <w:pPr>
              <w:numPr>
                <w:ilvl w:val="0"/>
                <w:numId w:val="32"/>
              </w:numPr>
              <w:autoSpaceDE w:val="0"/>
              <w:autoSpaceDN w:val="0"/>
              <w:adjustRightInd w:val="0"/>
              <w:spacing w:after="0" w:line="288" w:lineRule="auto"/>
              <w:ind w:left="284" w:hanging="284"/>
              <w:textAlignment w:val="center"/>
              <w:rPr>
                <w:rFonts w:ascii="Times New Roman" w:hAnsi="Times New Roman" w:cs="Times New Roman"/>
                <w:color w:val="000000" w:themeColor="text1"/>
                <w:sz w:val="24"/>
                <w:szCs w:val="24"/>
              </w:rPr>
            </w:pPr>
            <w:r w:rsidRPr="005357D8">
              <w:rPr>
                <w:rFonts w:ascii="Times New Roman" w:hAnsi="Times New Roman" w:cs="Times New Roman"/>
                <w:color w:val="000000" w:themeColor="text1"/>
                <w:sz w:val="24"/>
                <w:szCs w:val="24"/>
              </w:rPr>
              <w:t xml:space="preserve">Если, времени до конца урока достаточно, то предлагается тестовая дуэль. </w:t>
            </w:r>
            <w:r w:rsidRPr="005357D8">
              <w:rPr>
                <w:rFonts w:ascii="Times New Roman" w:hAnsi="Times New Roman" w:cs="Times New Roman"/>
                <w:color w:val="000000" w:themeColor="text1"/>
                <w:sz w:val="24"/>
                <w:szCs w:val="24"/>
              </w:rPr>
              <w:br/>
              <w:t>Один ученик вызывает к ответу другого, и они обмениваются, вопросами.</w:t>
            </w:r>
          </w:p>
          <w:p w14:paraId="2150D5D0" w14:textId="77777777" w:rsidR="006E5AB6" w:rsidRPr="005357D8" w:rsidRDefault="006E5AB6" w:rsidP="006E5AB6">
            <w:pPr>
              <w:numPr>
                <w:ilvl w:val="0"/>
                <w:numId w:val="32"/>
              </w:numPr>
              <w:autoSpaceDE w:val="0"/>
              <w:autoSpaceDN w:val="0"/>
              <w:adjustRightInd w:val="0"/>
              <w:spacing w:after="0" w:line="288" w:lineRule="auto"/>
              <w:ind w:left="284" w:hanging="284"/>
              <w:textAlignment w:val="center"/>
              <w:rPr>
                <w:rFonts w:ascii="Times New Roman" w:hAnsi="Times New Roman" w:cs="Times New Roman"/>
                <w:color w:val="000000" w:themeColor="text1"/>
                <w:sz w:val="24"/>
                <w:szCs w:val="24"/>
              </w:rPr>
            </w:pPr>
            <w:r w:rsidRPr="005357D8">
              <w:rPr>
                <w:rFonts w:ascii="Times New Roman" w:hAnsi="Times New Roman" w:cs="Times New Roman"/>
                <w:color w:val="000000" w:themeColor="text1"/>
                <w:sz w:val="24"/>
                <w:szCs w:val="24"/>
              </w:rPr>
              <w:t xml:space="preserve"> Если, времени недостаточно, то возможен односторонний опрос: первый вариант тестирует второй. </w:t>
            </w:r>
          </w:p>
          <w:p w14:paraId="35274FB3" w14:textId="77777777" w:rsidR="006E5AB6" w:rsidRPr="005357D8" w:rsidRDefault="006E5AB6" w:rsidP="005357D8">
            <w:pPr>
              <w:autoSpaceDE w:val="0"/>
              <w:autoSpaceDN w:val="0"/>
              <w:adjustRightInd w:val="0"/>
              <w:textAlignment w:val="center"/>
              <w:rPr>
                <w:rFonts w:ascii="Times New Roman" w:hAnsi="Times New Roman" w:cs="Times New Roman"/>
                <w:color w:val="000000" w:themeColor="text1"/>
                <w:sz w:val="24"/>
                <w:szCs w:val="24"/>
              </w:rPr>
            </w:pPr>
            <w:r w:rsidRPr="005357D8">
              <w:rPr>
                <w:rFonts w:ascii="Times New Roman" w:hAnsi="Times New Roman" w:cs="Times New Roman"/>
                <w:color w:val="000000" w:themeColor="text1"/>
                <w:sz w:val="24"/>
                <w:szCs w:val="24"/>
              </w:rPr>
              <w:t xml:space="preserve">Учащиеся, составляют тесты по изученной теме и опрашивают по матрице посадочных мест, называя при этом </w:t>
            </w:r>
            <w:r w:rsidR="005357D8">
              <w:rPr>
                <w:rFonts w:ascii="Times New Roman" w:hAnsi="Times New Roman" w:cs="Times New Roman"/>
                <w:color w:val="000000" w:themeColor="text1"/>
                <w:sz w:val="24"/>
                <w:szCs w:val="24"/>
              </w:rPr>
              <w:t>номер сайта другого ученика.</w:t>
            </w:r>
          </w:p>
        </w:tc>
        <w:tc>
          <w:tcPr>
            <w:tcW w:w="669" w:type="pct"/>
            <w:tcBorders>
              <w:top w:val="single" w:sz="2" w:space="0" w:color="auto"/>
              <w:left w:val="single" w:sz="2" w:space="0" w:color="auto"/>
              <w:bottom w:val="single" w:sz="2" w:space="0" w:color="auto"/>
              <w:right w:val="single" w:sz="2" w:space="0" w:color="auto"/>
            </w:tcBorders>
          </w:tcPr>
          <w:p w14:paraId="40295647" w14:textId="77777777" w:rsidR="006E5AB6" w:rsidRPr="005357D8" w:rsidRDefault="006E5AB6" w:rsidP="006E5AB6">
            <w:pPr>
              <w:autoSpaceDE w:val="0"/>
              <w:autoSpaceDN w:val="0"/>
              <w:adjustRightInd w:val="0"/>
              <w:textAlignment w:val="center"/>
              <w:rPr>
                <w:rFonts w:ascii="Times New Roman" w:hAnsi="Times New Roman" w:cs="Times New Roman"/>
                <w:b/>
                <w:color w:val="000000" w:themeColor="text1"/>
                <w:sz w:val="24"/>
                <w:szCs w:val="24"/>
              </w:rPr>
            </w:pPr>
            <w:r w:rsidRPr="005357D8">
              <w:rPr>
                <w:rFonts w:ascii="Times New Roman" w:hAnsi="Times New Roman" w:cs="Times New Roman"/>
                <w:b/>
                <w:color w:val="000000" w:themeColor="text1"/>
                <w:sz w:val="24"/>
                <w:szCs w:val="24"/>
              </w:rPr>
              <w:t xml:space="preserve">Пятая отметка. </w:t>
            </w:r>
          </w:p>
          <w:p w14:paraId="0CDFA9E1" w14:textId="77777777" w:rsidR="006E5AB6" w:rsidRPr="005357D8" w:rsidRDefault="006E5AB6" w:rsidP="006E5AB6">
            <w:pPr>
              <w:autoSpaceDE w:val="0"/>
              <w:autoSpaceDN w:val="0"/>
              <w:adjustRightInd w:val="0"/>
              <w:textAlignment w:val="center"/>
              <w:rPr>
                <w:rFonts w:ascii="Times New Roman" w:hAnsi="Times New Roman" w:cs="Times New Roman"/>
                <w:color w:val="000000" w:themeColor="text1"/>
                <w:sz w:val="24"/>
                <w:szCs w:val="24"/>
              </w:rPr>
            </w:pPr>
            <w:r w:rsidRPr="005357D8">
              <w:rPr>
                <w:rFonts w:ascii="Times New Roman" w:hAnsi="Times New Roman" w:cs="Times New Roman"/>
                <w:color w:val="000000" w:themeColor="text1"/>
                <w:sz w:val="24"/>
                <w:szCs w:val="24"/>
              </w:rPr>
              <w:t>Плюс</w:t>
            </w:r>
            <w:r w:rsidRPr="005357D8">
              <w:rPr>
                <w:rFonts w:ascii="Times New Roman" w:hAnsi="Times New Roman" w:cs="Times New Roman"/>
                <w:b/>
                <w:color w:val="000000" w:themeColor="text1"/>
                <w:sz w:val="24"/>
                <w:szCs w:val="24"/>
              </w:rPr>
              <w:t xml:space="preserve"> </w:t>
            </w:r>
            <w:r w:rsidRPr="005357D8">
              <w:rPr>
                <w:rFonts w:ascii="Times New Roman" w:hAnsi="Times New Roman" w:cs="Times New Roman"/>
                <w:color w:val="000000" w:themeColor="text1"/>
                <w:sz w:val="24"/>
                <w:szCs w:val="24"/>
              </w:rPr>
              <w:t xml:space="preserve">ставится в тестовой дуэли только победителю, а минус побежденному. </w:t>
            </w:r>
          </w:p>
          <w:p w14:paraId="7B84C62C" w14:textId="77777777" w:rsidR="006E5AB6" w:rsidRPr="005357D8" w:rsidRDefault="006E5AB6" w:rsidP="006E5AB6">
            <w:pPr>
              <w:autoSpaceDE w:val="0"/>
              <w:autoSpaceDN w:val="0"/>
              <w:adjustRightInd w:val="0"/>
              <w:textAlignment w:val="center"/>
              <w:rPr>
                <w:rFonts w:ascii="Times New Roman" w:hAnsi="Times New Roman" w:cs="Times New Roman"/>
                <w:color w:val="000000" w:themeColor="text1"/>
                <w:sz w:val="24"/>
                <w:szCs w:val="24"/>
              </w:rPr>
            </w:pPr>
            <w:r w:rsidRPr="005357D8">
              <w:rPr>
                <w:rFonts w:ascii="Times New Roman" w:hAnsi="Times New Roman" w:cs="Times New Roman"/>
                <w:color w:val="000000" w:themeColor="text1"/>
                <w:sz w:val="24"/>
                <w:szCs w:val="24"/>
              </w:rPr>
              <w:t>На доске записать результат:</w:t>
            </w:r>
          </w:p>
          <w:p w14:paraId="2FB370FC" w14:textId="77777777" w:rsidR="006E5AB6" w:rsidRPr="005357D8" w:rsidRDefault="006E5AB6" w:rsidP="006E5AB6">
            <w:pPr>
              <w:widowControl w:val="0"/>
              <w:spacing w:after="0" w:line="240" w:lineRule="atLeast"/>
              <w:jc w:val="center"/>
              <w:rPr>
                <w:rFonts w:ascii="Times New Roman" w:hAnsi="Times New Roman" w:cs="Times New Roman"/>
                <w:b/>
                <w:sz w:val="24"/>
                <w:szCs w:val="24"/>
              </w:rPr>
            </w:pPr>
            <w:r w:rsidRPr="005357D8">
              <w:rPr>
                <w:rFonts w:ascii="Times New Roman" w:hAnsi="Times New Roman" w:cs="Times New Roman"/>
                <w:color w:val="000000" w:themeColor="text1"/>
                <w:sz w:val="24"/>
                <w:szCs w:val="24"/>
              </w:rPr>
              <w:t>5 этап ≤ или ≥ нормы.</w:t>
            </w:r>
          </w:p>
        </w:tc>
        <w:tc>
          <w:tcPr>
            <w:tcW w:w="595" w:type="pct"/>
            <w:tcBorders>
              <w:top w:val="single" w:sz="2" w:space="0" w:color="auto"/>
              <w:left w:val="single" w:sz="2" w:space="0" w:color="auto"/>
              <w:bottom w:val="single" w:sz="2" w:space="0" w:color="auto"/>
              <w:right w:val="single" w:sz="2" w:space="0" w:color="auto"/>
            </w:tcBorders>
          </w:tcPr>
          <w:p w14:paraId="120235B6" w14:textId="77777777" w:rsidR="006E5AB6" w:rsidRPr="005357D8" w:rsidRDefault="006E5AB6" w:rsidP="00A8734D">
            <w:pPr>
              <w:widowControl w:val="0"/>
              <w:spacing w:after="0" w:line="240" w:lineRule="atLeast"/>
              <w:jc w:val="center"/>
              <w:rPr>
                <w:rFonts w:ascii="Times New Roman" w:hAnsi="Times New Roman" w:cs="Times New Roman"/>
                <w:b/>
                <w:sz w:val="24"/>
                <w:szCs w:val="24"/>
              </w:rPr>
            </w:pPr>
          </w:p>
        </w:tc>
      </w:tr>
      <w:tr w:rsidR="006E5AB6" w:rsidRPr="006A52ED" w14:paraId="4066FD94" w14:textId="77777777" w:rsidTr="00B831E3">
        <w:trPr>
          <w:gridAfter w:val="1"/>
          <w:wAfter w:w="4" w:type="pct"/>
          <w:trHeight w:val="850"/>
        </w:trPr>
        <w:tc>
          <w:tcPr>
            <w:tcW w:w="679" w:type="pct"/>
            <w:tcBorders>
              <w:top w:val="single" w:sz="2" w:space="0" w:color="auto"/>
              <w:left w:val="single" w:sz="2" w:space="0" w:color="auto"/>
              <w:bottom w:val="single" w:sz="2" w:space="0" w:color="auto"/>
              <w:right w:val="single" w:sz="2" w:space="0" w:color="auto"/>
            </w:tcBorders>
          </w:tcPr>
          <w:p w14:paraId="39B7B128" w14:textId="77777777" w:rsidR="006E5AB6" w:rsidRPr="005357D8" w:rsidRDefault="006E5AB6" w:rsidP="00A90F11">
            <w:pPr>
              <w:spacing w:after="0" w:line="240" w:lineRule="atLeast"/>
              <w:rPr>
                <w:rFonts w:ascii="Times New Roman" w:eastAsia="Times New Roman" w:hAnsi="Times New Roman" w:cs="Times New Roman"/>
                <w:b/>
                <w:sz w:val="24"/>
                <w:szCs w:val="24"/>
              </w:rPr>
            </w:pPr>
          </w:p>
        </w:tc>
        <w:tc>
          <w:tcPr>
            <w:tcW w:w="2061" w:type="pct"/>
            <w:gridSpan w:val="2"/>
            <w:tcBorders>
              <w:top w:val="single" w:sz="2" w:space="0" w:color="auto"/>
              <w:left w:val="single" w:sz="2" w:space="0" w:color="auto"/>
              <w:bottom w:val="single" w:sz="2" w:space="0" w:color="auto"/>
              <w:right w:val="single" w:sz="2" w:space="0" w:color="auto"/>
            </w:tcBorders>
          </w:tcPr>
          <w:p w14:paraId="57141689" w14:textId="77777777" w:rsidR="002B3703" w:rsidRPr="002B3703" w:rsidRDefault="002B3703" w:rsidP="002B3703">
            <w:pPr>
              <w:autoSpaceDE w:val="0"/>
              <w:autoSpaceDN w:val="0"/>
              <w:adjustRightInd w:val="0"/>
              <w:spacing w:after="0" w:line="288" w:lineRule="auto"/>
              <w:textAlignment w:val="center"/>
              <w:rPr>
                <w:rFonts w:ascii="Times New Roman" w:hAnsi="Times New Roman" w:cs="Times New Roman"/>
                <w:b/>
                <w:color w:val="000000" w:themeColor="text1"/>
                <w:sz w:val="24"/>
                <w:szCs w:val="24"/>
              </w:rPr>
            </w:pPr>
            <w:r w:rsidRPr="002B3703">
              <w:rPr>
                <w:rFonts w:ascii="Times New Roman" w:hAnsi="Times New Roman" w:cs="Times New Roman"/>
                <w:b/>
                <w:color w:val="000000" w:themeColor="text1"/>
                <w:sz w:val="24"/>
                <w:szCs w:val="24"/>
              </w:rPr>
              <w:t>7. Анализ</w:t>
            </w:r>
            <w:r w:rsidRPr="002B3703">
              <w:rPr>
                <w:rFonts w:ascii="Times New Roman" w:hAnsi="Times New Roman" w:cs="Times New Roman"/>
                <w:b/>
                <w:color w:val="000000" w:themeColor="text1"/>
                <w:sz w:val="24"/>
                <w:szCs w:val="24"/>
                <w:lang w:eastAsia="ko-KR"/>
              </w:rPr>
              <w:t>.</w:t>
            </w:r>
            <w:r w:rsidRPr="002B3703">
              <w:rPr>
                <w:rFonts w:ascii="Times New Roman" w:hAnsi="Times New Roman" w:cs="Times New Roman"/>
                <w:b/>
                <w:color w:val="000000" w:themeColor="text1"/>
                <w:sz w:val="24"/>
                <w:szCs w:val="24"/>
              </w:rPr>
              <w:t xml:space="preserve"> </w:t>
            </w:r>
          </w:p>
          <w:p w14:paraId="38B158CA" w14:textId="77777777" w:rsidR="005357D8" w:rsidRPr="005357D8" w:rsidRDefault="005357D8" w:rsidP="005357D8">
            <w:pPr>
              <w:autoSpaceDE w:val="0"/>
              <w:autoSpaceDN w:val="0"/>
              <w:adjustRightInd w:val="0"/>
              <w:spacing w:line="288" w:lineRule="auto"/>
              <w:textAlignment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Учитель ставит отметки после окончания нормативного времени:</w:t>
            </w:r>
            <w:r>
              <w:rPr>
                <w:rFonts w:ascii="Times New Roman" w:hAnsi="Times New Roman" w:cs="Times New Roman"/>
                <w:color w:val="000000" w:themeColor="text1"/>
                <w:sz w:val="24"/>
                <w:szCs w:val="24"/>
              </w:rPr>
              <w:br/>
            </w:r>
            <w:r w:rsidRPr="005357D8">
              <w:rPr>
                <w:rFonts w:ascii="Times New Roman" w:hAnsi="Times New Roman" w:cs="Times New Roman"/>
                <w:color w:val="000000" w:themeColor="text1"/>
                <w:sz w:val="24"/>
                <w:szCs w:val="24"/>
              </w:rPr>
              <w:t>Предлоги и союзы не считаются словами.</w:t>
            </w:r>
          </w:p>
          <w:p w14:paraId="06A8211E" w14:textId="77777777" w:rsidR="006E5AB6" w:rsidRPr="005357D8" w:rsidRDefault="005357D8" w:rsidP="005357D8">
            <w:pPr>
              <w:autoSpaceDE w:val="0"/>
              <w:autoSpaceDN w:val="0"/>
              <w:adjustRightInd w:val="0"/>
              <w:spacing w:line="288" w:lineRule="auto"/>
              <w:textAlignment w:val="center"/>
              <w:rPr>
                <w:rFonts w:ascii="Times New Roman" w:hAnsi="Times New Roman" w:cs="Times New Roman"/>
                <w:color w:val="000000" w:themeColor="text1"/>
                <w:sz w:val="24"/>
                <w:szCs w:val="24"/>
              </w:rPr>
            </w:pPr>
            <w:r w:rsidRPr="005357D8">
              <w:rPr>
                <w:rFonts w:ascii="Times New Roman" w:hAnsi="Times New Roman" w:cs="Times New Roman"/>
                <w:color w:val="000000" w:themeColor="text1"/>
                <w:sz w:val="24"/>
                <w:szCs w:val="24"/>
              </w:rPr>
              <w:t>Если, на предыдущем этапе состоялась тестовая дуэль и времени для проведения ТСЗ недостаточно то, это не считается ошибкой.</w:t>
            </w:r>
          </w:p>
        </w:tc>
        <w:tc>
          <w:tcPr>
            <w:tcW w:w="991" w:type="pct"/>
            <w:gridSpan w:val="2"/>
            <w:tcBorders>
              <w:top w:val="single" w:sz="2" w:space="0" w:color="auto"/>
              <w:left w:val="single" w:sz="2" w:space="0" w:color="auto"/>
              <w:bottom w:val="single" w:sz="2" w:space="0" w:color="auto"/>
              <w:right w:val="single" w:sz="2" w:space="0" w:color="auto"/>
            </w:tcBorders>
          </w:tcPr>
          <w:p w14:paraId="7B0B264E" w14:textId="77777777" w:rsidR="005357D8" w:rsidRPr="005357D8" w:rsidRDefault="006E5AB6" w:rsidP="005357D8">
            <w:pPr>
              <w:autoSpaceDE w:val="0"/>
              <w:autoSpaceDN w:val="0"/>
              <w:adjustRightInd w:val="0"/>
              <w:spacing w:line="288" w:lineRule="auto"/>
              <w:textAlignment w:val="center"/>
              <w:rPr>
                <w:rFonts w:ascii="Times New Roman" w:hAnsi="Times New Roman" w:cs="Times New Roman"/>
                <w:color w:val="000000" w:themeColor="text1"/>
                <w:sz w:val="24"/>
                <w:szCs w:val="24"/>
              </w:rPr>
            </w:pPr>
            <w:r w:rsidRPr="005357D8">
              <w:rPr>
                <w:rFonts w:ascii="Times New Roman" w:hAnsi="Times New Roman" w:cs="Times New Roman"/>
                <w:sz w:val="24"/>
                <w:szCs w:val="24"/>
              </w:rPr>
              <w:lastRenderedPageBreak/>
              <w:t>Ученики пишут ТСЗ.</w:t>
            </w:r>
            <w:r w:rsidRPr="005357D8">
              <w:rPr>
                <w:rFonts w:ascii="Times New Roman" w:hAnsi="Times New Roman" w:cs="Times New Roman"/>
                <w:color w:val="000000" w:themeColor="text1"/>
                <w:sz w:val="24"/>
                <w:szCs w:val="24"/>
              </w:rPr>
              <w:t xml:space="preserve"> Слова пишутся, разборчиво не </w:t>
            </w:r>
            <w:r w:rsidRPr="005357D8">
              <w:rPr>
                <w:rFonts w:ascii="Times New Roman" w:hAnsi="Times New Roman" w:cs="Times New Roman"/>
                <w:color w:val="000000" w:themeColor="text1"/>
                <w:sz w:val="24"/>
                <w:szCs w:val="24"/>
              </w:rPr>
              <w:lastRenderedPageBreak/>
              <w:t xml:space="preserve">сокращая. Разрешается писать в форме сочинения. </w:t>
            </w:r>
          </w:p>
          <w:p w14:paraId="75C97731" w14:textId="77777777" w:rsidR="006E5AB6" w:rsidRPr="005357D8" w:rsidRDefault="006E5AB6" w:rsidP="005357D8">
            <w:pPr>
              <w:autoSpaceDE w:val="0"/>
              <w:autoSpaceDN w:val="0"/>
              <w:adjustRightInd w:val="0"/>
              <w:spacing w:line="288" w:lineRule="auto"/>
              <w:textAlignment w:val="center"/>
              <w:rPr>
                <w:rFonts w:ascii="Times New Roman" w:hAnsi="Times New Roman" w:cs="Times New Roman"/>
                <w:color w:val="000000" w:themeColor="text1"/>
                <w:sz w:val="24"/>
                <w:szCs w:val="24"/>
              </w:rPr>
            </w:pPr>
          </w:p>
        </w:tc>
        <w:tc>
          <w:tcPr>
            <w:tcW w:w="669" w:type="pct"/>
            <w:tcBorders>
              <w:top w:val="single" w:sz="2" w:space="0" w:color="auto"/>
              <w:left w:val="single" w:sz="2" w:space="0" w:color="auto"/>
              <w:bottom w:val="single" w:sz="2" w:space="0" w:color="auto"/>
              <w:right w:val="single" w:sz="2" w:space="0" w:color="auto"/>
            </w:tcBorders>
          </w:tcPr>
          <w:p w14:paraId="4CEE928E" w14:textId="77777777" w:rsidR="006E5AB6" w:rsidRPr="005357D8" w:rsidRDefault="006E5AB6" w:rsidP="006E5AB6">
            <w:pPr>
              <w:autoSpaceDE w:val="0"/>
              <w:autoSpaceDN w:val="0"/>
              <w:adjustRightInd w:val="0"/>
              <w:spacing w:line="288" w:lineRule="auto"/>
              <w:textAlignment w:val="center"/>
              <w:rPr>
                <w:rFonts w:ascii="Times New Roman" w:hAnsi="Times New Roman" w:cs="Times New Roman"/>
                <w:b/>
                <w:color w:val="000000" w:themeColor="text1"/>
                <w:sz w:val="24"/>
                <w:szCs w:val="24"/>
              </w:rPr>
            </w:pPr>
            <w:r w:rsidRPr="005357D8">
              <w:rPr>
                <w:rFonts w:ascii="Times New Roman" w:hAnsi="Times New Roman" w:cs="Times New Roman"/>
                <w:b/>
                <w:color w:val="000000" w:themeColor="text1"/>
                <w:sz w:val="24"/>
                <w:szCs w:val="24"/>
              </w:rPr>
              <w:lastRenderedPageBreak/>
              <w:t xml:space="preserve">Шестая отметка. </w:t>
            </w:r>
          </w:p>
          <w:p w14:paraId="77791FE2" w14:textId="77777777" w:rsidR="006E5AB6" w:rsidRPr="005357D8" w:rsidRDefault="006E5AB6" w:rsidP="006E5AB6">
            <w:pPr>
              <w:autoSpaceDE w:val="0"/>
              <w:autoSpaceDN w:val="0"/>
              <w:adjustRightInd w:val="0"/>
              <w:spacing w:line="288" w:lineRule="auto"/>
              <w:textAlignment w:val="center"/>
              <w:rPr>
                <w:rFonts w:ascii="Times New Roman" w:hAnsi="Times New Roman" w:cs="Times New Roman"/>
                <w:color w:val="000000" w:themeColor="text1"/>
                <w:sz w:val="24"/>
                <w:szCs w:val="24"/>
              </w:rPr>
            </w:pPr>
            <w:r w:rsidRPr="005357D8">
              <w:rPr>
                <w:rFonts w:ascii="Times New Roman" w:hAnsi="Times New Roman" w:cs="Times New Roman"/>
                <w:color w:val="000000" w:themeColor="text1"/>
                <w:sz w:val="24"/>
                <w:szCs w:val="24"/>
              </w:rPr>
              <w:lastRenderedPageBreak/>
              <w:t>На доске записать результат:</w:t>
            </w:r>
          </w:p>
          <w:p w14:paraId="7CC91A2F" w14:textId="77777777" w:rsidR="006E5AB6" w:rsidRPr="005357D8" w:rsidRDefault="006E5AB6" w:rsidP="006E5AB6">
            <w:pPr>
              <w:widowControl w:val="0"/>
              <w:spacing w:after="0" w:line="240" w:lineRule="atLeast"/>
              <w:jc w:val="center"/>
              <w:rPr>
                <w:rFonts w:ascii="Times New Roman" w:hAnsi="Times New Roman" w:cs="Times New Roman"/>
                <w:b/>
                <w:sz w:val="24"/>
                <w:szCs w:val="24"/>
              </w:rPr>
            </w:pPr>
            <w:r w:rsidRPr="005357D8">
              <w:rPr>
                <w:rFonts w:ascii="Times New Roman" w:hAnsi="Times New Roman" w:cs="Times New Roman"/>
                <w:color w:val="000000" w:themeColor="text1"/>
                <w:sz w:val="24"/>
                <w:szCs w:val="24"/>
              </w:rPr>
              <w:t>6 этап ≤ или ≥ нормы.</w:t>
            </w:r>
          </w:p>
        </w:tc>
        <w:tc>
          <w:tcPr>
            <w:tcW w:w="595" w:type="pct"/>
            <w:tcBorders>
              <w:top w:val="single" w:sz="2" w:space="0" w:color="auto"/>
              <w:left w:val="single" w:sz="2" w:space="0" w:color="auto"/>
              <w:bottom w:val="single" w:sz="2" w:space="0" w:color="auto"/>
              <w:right w:val="single" w:sz="2" w:space="0" w:color="auto"/>
            </w:tcBorders>
          </w:tcPr>
          <w:p w14:paraId="49FE6B4B" w14:textId="77777777" w:rsidR="006E5AB6" w:rsidRPr="005357D8" w:rsidRDefault="006E5AB6" w:rsidP="00A8734D">
            <w:pPr>
              <w:widowControl w:val="0"/>
              <w:spacing w:after="0" w:line="240" w:lineRule="atLeast"/>
              <w:jc w:val="center"/>
              <w:rPr>
                <w:rFonts w:ascii="Times New Roman" w:hAnsi="Times New Roman" w:cs="Times New Roman"/>
                <w:b/>
                <w:sz w:val="24"/>
                <w:szCs w:val="24"/>
              </w:rPr>
            </w:pPr>
          </w:p>
        </w:tc>
      </w:tr>
      <w:tr w:rsidR="006E5AB6" w:rsidRPr="006A52ED" w14:paraId="4DCF6CF5" w14:textId="77777777" w:rsidTr="00B831E3">
        <w:trPr>
          <w:gridAfter w:val="1"/>
          <w:wAfter w:w="4" w:type="pct"/>
          <w:trHeight w:val="850"/>
        </w:trPr>
        <w:tc>
          <w:tcPr>
            <w:tcW w:w="679" w:type="pct"/>
            <w:tcBorders>
              <w:top w:val="single" w:sz="2" w:space="0" w:color="auto"/>
              <w:left w:val="single" w:sz="2" w:space="0" w:color="auto"/>
              <w:bottom w:val="single" w:sz="2" w:space="0" w:color="auto"/>
              <w:right w:val="single" w:sz="2" w:space="0" w:color="auto"/>
            </w:tcBorders>
          </w:tcPr>
          <w:p w14:paraId="4A1AEEBB" w14:textId="77777777" w:rsidR="006E5AB6" w:rsidRDefault="002B3703" w:rsidP="00A90F11">
            <w:pPr>
              <w:spacing w:after="0" w:line="24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ІІІ этап</w:t>
            </w:r>
          </w:p>
          <w:p w14:paraId="06455F38" w14:textId="77777777" w:rsidR="002B3703" w:rsidRDefault="002B3703" w:rsidP="00A90F11">
            <w:pPr>
              <w:spacing w:after="0" w:line="24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Конец урока </w:t>
            </w:r>
          </w:p>
          <w:p w14:paraId="2E628E4F" w14:textId="77777777" w:rsidR="00922B7E" w:rsidRPr="00922B7E" w:rsidRDefault="00922B7E" w:rsidP="00A90F11">
            <w:pPr>
              <w:spacing w:after="0" w:line="240" w:lineRule="atLeast"/>
              <w:rPr>
                <w:rFonts w:ascii="Times New Roman" w:hAnsi="Times New Roman" w:cs="Times New Roman"/>
                <w:b/>
                <w:sz w:val="24"/>
                <w:szCs w:val="24"/>
                <w:lang w:eastAsia="ko-KR"/>
              </w:rPr>
            </w:pPr>
            <w:r>
              <w:rPr>
                <w:rFonts w:ascii="Times New Roman" w:eastAsia="Times New Roman" w:hAnsi="Times New Roman" w:cs="Times New Roman"/>
                <w:b/>
                <w:sz w:val="24"/>
                <w:szCs w:val="24"/>
              </w:rPr>
              <w:t xml:space="preserve"> </w:t>
            </w:r>
            <w:r w:rsidRPr="00567330">
              <w:rPr>
                <w:rFonts w:ascii="Times New Roman" w:eastAsia="Times New Roman" w:hAnsi="Times New Roman" w:cs="Times New Roman"/>
                <w:b/>
                <w:sz w:val="24"/>
                <w:szCs w:val="24"/>
              </w:rPr>
              <w:t xml:space="preserve">7 </w:t>
            </w:r>
            <w:r>
              <w:rPr>
                <w:rFonts w:ascii="Times New Roman" w:hAnsi="Times New Roman" w:cs="Times New Roman"/>
                <w:b/>
                <w:sz w:val="24"/>
                <w:szCs w:val="24"/>
                <w:lang w:eastAsia="ko-KR"/>
              </w:rPr>
              <w:t>мин</w:t>
            </w:r>
          </w:p>
        </w:tc>
        <w:tc>
          <w:tcPr>
            <w:tcW w:w="2061" w:type="pct"/>
            <w:gridSpan w:val="2"/>
            <w:tcBorders>
              <w:top w:val="single" w:sz="2" w:space="0" w:color="auto"/>
              <w:left w:val="single" w:sz="2" w:space="0" w:color="auto"/>
              <w:bottom w:val="single" w:sz="2" w:space="0" w:color="auto"/>
              <w:right w:val="single" w:sz="2" w:space="0" w:color="auto"/>
            </w:tcBorders>
          </w:tcPr>
          <w:p w14:paraId="15FA3190" w14:textId="77777777" w:rsidR="002B3703" w:rsidRPr="002B3703" w:rsidRDefault="002B3703" w:rsidP="00DE7D4E">
            <w:pPr>
              <w:spacing w:after="0" w:line="240" w:lineRule="atLeast"/>
              <w:rPr>
                <w:rFonts w:ascii="Times New Roman" w:hAnsi="Times New Roman" w:cs="Times New Roman"/>
                <w:b/>
                <w:color w:val="000000" w:themeColor="text1"/>
                <w:sz w:val="24"/>
                <w:szCs w:val="24"/>
              </w:rPr>
            </w:pPr>
            <w:r w:rsidRPr="002B3703">
              <w:rPr>
                <w:rFonts w:ascii="Times New Roman" w:hAnsi="Times New Roman" w:cs="Times New Roman"/>
                <w:b/>
                <w:color w:val="000000" w:themeColor="text1"/>
                <w:sz w:val="24"/>
                <w:szCs w:val="24"/>
              </w:rPr>
              <w:t>8. Рефлексия</w:t>
            </w:r>
          </w:p>
          <w:p w14:paraId="3A4C1204" w14:textId="77777777" w:rsidR="006E5AB6" w:rsidRPr="005357D8" w:rsidRDefault="002B3703" w:rsidP="00DE7D4E">
            <w:pPr>
              <w:spacing w:after="0" w:line="240" w:lineRule="atLeast"/>
              <w:rPr>
                <w:rFonts w:ascii="Times New Roman" w:eastAsia="Times New Roman" w:hAnsi="Times New Roman" w:cs="Times New Roman"/>
                <w:sz w:val="24"/>
                <w:szCs w:val="24"/>
              </w:rPr>
            </w:pPr>
            <w:r w:rsidRPr="005357D8">
              <w:rPr>
                <w:rFonts w:ascii="Times New Roman" w:hAnsi="Times New Roman" w:cs="Times New Roman"/>
                <w:b/>
                <w:color w:val="000000" w:themeColor="text1"/>
                <w:sz w:val="24"/>
                <w:szCs w:val="24"/>
                <w:u w:val="single"/>
              </w:rPr>
              <w:t xml:space="preserve"> </w:t>
            </w:r>
            <w:r w:rsidR="006E5AB6" w:rsidRPr="005357D8">
              <w:rPr>
                <w:rFonts w:ascii="Times New Roman" w:hAnsi="Times New Roman" w:cs="Times New Roman"/>
                <w:b/>
                <w:color w:val="000000" w:themeColor="text1"/>
                <w:sz w:val="24"/>
                <w:szCs w:val="24"/>
                <w:u w:val="single"/>
              </w:rPr>
              <w:t>Четвертая критическая точка</w:t>
            </w:r>
            <w:r w:rsidR="006E5AB6" w:rsidRPr="005357D8">
              <w:rPr>
                <w:rFonts w:ascii="Times New Roman" w:hAnsi="Times New Roman" w:cs="Times New Roman"/>
                <w:color w:val="000000" w:themeColor="text1"/>
                <w:sz w:val="24"/>
                <w:szCs w:val="24"/>
              </w:rPr>
              <w:t>. Учитель, по результатам урока определяет те области изучаемой темы, которые учащиеся не поняли или не раскрыли в полной мере. Затем, в течение 1-2 минут, учитель объясняет и раскрывает проблемные зоны. Учитель кратко анализирует урок по выполнению нормы на каждом этапе, а затем по общему количеству оценок 4 и 5 в соответствии с нормой. Учитель, указывает учащимся на их проблемы с развитием мышления по каждому этапу и мотивирует их на упорство и целеустремлённость.</w:t>
            </w:r>
          </w:p>
        </w:tc>
        <w:tc>
          <w:tcPr>
            <w:tcW w:w="991" w:type="pct"/>
            <w:gridSpan w:val="2"/>
            <w:tcBorders>
              <w:top w:val="single" w:sz="2" w:space="0" w:color="auto"/>
              <w:left w:val="single" w:sz="2" w:space="0" w:color="auto"/>
              <w:bottom w:val="single" w:sz="2" w:space="0" w:color="auto"/>
              <w:right w:val="single" w:sz="2" w:space="0" w:color="auto"/>
            </w:tcBorders>
          </w:tcPr>
          <w:p w14:paraId="135BFFD8" w14:textId="77777777" w:rsidR="006E5AB6" w:rsidRPr="005357D8" w:rsidRDefault="006E5AB6" w:rsidP="00B91491">
            <w:pPr>
              <w:widowControl w:val="0"/>
              <w:spacing w:after="0" w:line="240" w:lineRule="atLeast"/>
              <w:rPr>
                <w:rFonts w:ascii="Times New Roman" w:hAnsi="Times New Roman" w:cs="Times New Roman"/>
                <w:sz w:val="24"/>
                <w:szCs w:val="24"/>
              </w:rPr>
            </w:pPr>
          </w:p>
        </w:tc>
        <w:tc>
          <w:tcPr>
            <w:tcW w:w="669" w:type="pct"/>
            <w:tcBorders>
              <w:top w:val="single" w:sz="2" w:space="0" w:color="auto"/>
              <w:left w:val="single" w:sz="2" w:space="0" w:color="auto"/>
              <w:bottom w:val="single" w:sz="2" w:space="0" w:color="auto"/>
              <w:right w:val="single" w:sz="2" w:space="0" w:color="auto"/>
            </w:tcBorders>
          </w:tcPr>
          <w:p w14:paraId="4B72B385" w14:textId="77777777" w:rsidR="006E5AB6" w:rsidRPr="005357D8" w:rsidRDefault="006E5AB6" w:rsidP="00A8734D">
            <w:pPr>
              <w:widowControl w:val="0"/>
              <w:spacing w:after="0" w:line="240" w:lineRule="atLeast"/>
              <w:jc w:val="center"/>
              <w:rPr>
                <w:rFonts w:ascii="Times New Roman" w:hAnsi="Times New Roman" w:cs="Times New Roman"/>
                <w:b/>
                <w:sz w:val="24"/>
                <w:szCs w:val="24"/>
              </w:rPr>
            </w:pPr>
          </w:p>
        </w:tc>
        <w:tc>
          <w:tcPr>
            <w:tcW w:w="595" w:type="pct"/>
            <w:tcBorders>
              <w:top w:val="single" w:sz="2" w:space="0" w:color="auto"/>
              <w:left w:val="single" w:sz="2" w:space="0" w:color="auto"/>
              <w:bottom w:val="single" w:sz="2" w:space="0" w:color="auto"/>
              <w:right w:val="single" w:sz="2" w:space="0" w:color="auto"/>
            </w:tcBorders>
          </w:tcPr>
          <w:p w14:paraId="0A5DDC0C" w14:textId="77777777" w:rsidR="006E5AB6" w:rsidRPr="005357D8" w:rsidRDefault="006E5AB6" w:rsidP="00A8734D">
            <w:pPr>
              <w:widowControl w:val="0"/>
              <w:spacing w:after="0" w:line="240" w:lineRule="atLeast"/>
              <w:jc w:val="center"/>
              <w:rPr>
                <w:rFonts w:ascii="Times New Roman" w:hAnsi="Times New Roman" w:cs="Times New Roman"/>
                <w:b/>
                <w:sz w:val="24"/>
                <w:szCs w:val="24"/>
              </w:rPr>
            </w:pPr>
          </w:p>
        </w:tc>
      </w:tr>
      <w:tr w:rsidR="006E5AB6" w:rsidRPr="006A52ED" w14:paraId="6A0724FB" w14:textId="77777777" w:rsidTr="00B831E3">
        <w:trPr>
          <w:gridAfter w:val="1"/>
          <w:wAfter w:w="4" w:type="pct"/>
          <w:trHeight w:val="850"/>
        </w:trPr>
        <w:tc>
          <w:tcPr>
            <w:tcW w:w="679" w:type="pct"/>
            <w:tcBorders>
              <w:top w:val="single" w:sz="2" w:space="0" w:color="auto"/>
              <w:left w:val="single" w:sz="2" w:space="0" w:color="auto"/>
              <w:bottom w:val="single" w:sz="2" w:space="0" w:color="auto"/>
              <w:right w:val="single" w:sz="2" w:space="0" w:color="auto"/>
            </w:tcBorders>
          </w:tcPr>
          <w:p w14:paraId="2993E07A" w14:textId="77777777" w:rsidR="006E5AB6" w:rsidRPr="005357D8" w:rsidRDefault="006E5AB6" w:rsidP="00A90F11">
            <w:pPr>
              <w:spacing w:after="0" w:line="240" w:lineRule="atLeast"/>
              <w:rPr>
                <w:rFonts w:ascii="Times New Roman" w:eastAsia="Times New Roman" w:hAnsi="Times New Roman" w:cs="Times New Roman"/>
                <w:b/>
                <w:sz w:val="24"/>
                <w:szCs w:val="24"/>
              </w:rPr>
            </w:pPr>
          </w:p>
        </w:tc>
        <w:tc>
          <w:tcPr>
            <w:tcW w:w="2061" w:type="pct"/>
            <w:gridSpan w:val="2"/>
            <w:tcBorders>
              <w:top w:val="single" w:sz="2" w:space="0" w:color="auto"/>
              <w:left w:val="single" w:sz="2" w:space="0" w:color="auto"/>
              <w:bottom w:val="single" w:sz="2" w:space="0" w:color="auto"/>
              <w:right w:val="single" w:sz="2" w:space="0" w:color="auto"/>
            </w:tcBorders>
          </w:tcPr>
          <w:p w14:paraId="29176A42" w14:textId="77777777" w:rsidR="006E5AB6" w:rsidRPr="00922B7E" w:rsidRDefault="00922B7E" w:rsidP="00DE7D4E">
            <w:pPr>
              <w:spacing w:after="0" w:line="240" w:lineRule="atLeast"/>
              <w:rPr>
                <w:rFonts w:ascii="Times New Roman" w:eastAsia="Times New Roman" w:hAnsi="Times New Roman" w:cs="Times New Roman"/>
                <w:b/>
                <w:sz w:val="24"/>
                <w:szCs w:val="24"/>
              </w:rPr>
            </w:pPr>
            <w:r w:rsidRPr="00922B7E">
              <w:rPr>
                <w:rFonts w:ascii="Times New Roman" w:hAnsi="Times New Roman" w:cs="Times New Roman"/>
                <w:b/>
                <w:sz w:val="24"/>
                <w:szCs w:val="24"/>
              </w:rPr>
              <w:t>9. Оценки</w:t>
            </w:r>
          </w:p>
        </w:tc>
        <w:tc>
          <w:tcPr>
            <w:tcW w:w="991" w:type="pct"/>
            <w:gridSpan w:val="2"/>
            <w:tcBorders>
              <w:top w:val="single" w:sz="2" w:space="0" w:color="auto"/>
              <w:left w:val="single" w:sz="2" w:space="0" w:color="auto"/>
              <w:bottom w:val="single" w:sz="2" w:space="0" w:color="auto"/>
              <w:right w:val="single" w:sz="2" w:space="0" w:color="auto"/>
            </w:tcBorders>
          </w:tcPr>
          <w:p w14:paraId="025439D3" w14:textId="77777777" w:rsidR="006E5AB6" w:rsidRPr="005357D8" w:rsidRDefault="006E5AB6" w:rsidP="00B91491">
            <w:pPr>
              <w:widowControl w:val="0"/>
              <w:spacing w:after="0" w:line="240" w:lineRule="atLeast"/>
              <w:rPr>
                <w:rFonts w:ascii="Times New Roman" w:hAnsi="Times New Roman" w:cs="Times New Roman"/>
                <w:sz w:val="24"/>
                <w:szCs w:val="24"/>
              </w:rPr>
            </w:pPr>
          </w:p>
        </w:tc>
        <w:tc>
          <w:tcPr>
            <w:tcW w:w="669" w:type="pct"/>
            <w:tcBorders>
              <w:top w:val="single" w:sz="2" w:space="0" w:color="auto"/>
              <w:left w:val="single" w:sz="2" w:space="0" w:color="auto"/>
              <w:bottom w:val="single" w:sz="2" w:space="0" w:color="auto"/>
              <w:right w:val="single" w:sz="2" w:space="0" w:color="auto"/>
            </w:tcBorders>
          </w:tcPr>
          <w:p w14:paraId="743B10F1" w14:textId="77777777" w:rsidR="005357D8" w:rsidRPr="005357D8" w:rsidRDefault="005357D8" w:rsidP="005357D8">
            <w:pPr>
              <w:autoSpaceDE w:val="0"/>
              <w:autoSpaceDN w:val="0"/>
              <w:adjustRightInd w:val="0"/>
              <w:spacing w:line="288" w:lineRule="auto"/>
              <w:textAlignment w:val="center"/>
              <w:rPr>
                <w:rFonts w:ascii="Times New Roman" w:hAnsi="Times New Roman" w:cs="Times New Roman"/>
                <w:color w:val="000000" w:themeColor="text1"/>
                <w:sz w:val="24"/>
                <w:szCs w:val="24"/>
              </w:rPr>
            </w:pPr>
            <w:r w:rsidRPr="005357D8">
              <w:rPr>
                <w:rFonts w:ascii="Times New Roman" w:hAnsi="Times New Roman" w:cs="Times New Roman"/>
                <w:color w:val="000000" w:themeColor="text1"/>
                <w:sz w:val="24"/>
                <w:szCs w:val="24"/>
              </w:rPr>
              <w:t>Норматив выставления оценок в журнал:</w:t>
            </w:r>
          </w:p>
          <w:p w14:paraId="1905DDB9" w14:textId="77777777" w:rsidR="005357D8" w:rsidRPr="005357D8" w:rsidRDefault="005357D8" w:rsidP="005357D8">
            <w:pPr>
              <w:numPr>
                <w:ilvl w:val="0"/>
                <w:numId w:val="33"/>
              </w:numPr>
              <w:autoSpaceDE w:val="0"/>
              <w:autoSpaceDN w:val="0"/>
              <w:adjustRightInd w:val="0"/>
              <w:spacing w:after="0" w:line="288" w:lineRule="auto"/>
              <w:ind w:left="284" w:hanging="284"/>
              <w:textAlignment w:val="center"/>
              <w:rPr>
                <w:rFonts w:ascii="Times New Roman" w:hAnsi="Times New Roman" w:cs="Times New Roman"/>
                <w:color w:val="000000" w:themeColor="text1"/>
                <w:sz w:val="24"/>
                <w:szCs w:val="24"/>
              </w:rPr>
            </w:pPr>
            <w:r w:rsidRPr="005357D8">
              <w:rPr>
                <w:rFonts w:ascii="Times New Roman" w:hAnsi="Times New Roman" w:cs="Times New Roman"/>
                <w:color w:val="000000" w:themeColor="text1"/>
                <w:sz w:val="24"/>
                <w:szCs w:val="24"/>
              </w:rPr>
              <w:t>5-4 отметки – 5 баллов</w:t>
            </w:r>
          </w:p>
          <w:p w14:paraId="1117C978" w14:textId="77777777" w:rsidR="005357D8" w:rsidRPr="005357D8" w:rsidRDefault="005357D8" w:rsidP="005357D8">
            <w:pPr>
              <w:numPr>
                <w:ilvl w:val="0"/>
                <w:numId w:val="33"/>
              </w:numPr>
              <w:autoSpaceDE w:val="0"/>
              <w:autoSpaceDN w:val="0"/>
              <w:adjustRightInd w:val="0"/>
              <w:spacing w:after="0" w:line="288" w:lineRule="auto"/>
              <w:ind w:left="284" w:hanging="284"/>
              <w:textAlignment w:val="center"/>
              <w:rPr>
                <w:rFonts w:ascii="Times New Roman" w:hAnsi="Times New Roman" w:cs="Times New Roman"/>
                <w:color w:val="000000" w:themeColor="text1"/>
                <w:sz w:val="24"/>
                <w:szCs w:val="24"/>
              </w:rPr>
            </w:pPr>
            <w:r w:rsidRPr="005357D8">
              <w:rPr>
                <w:rFonts w:ascii="Times New Roman" w:hAnsi="Times New Roman" w:cs="Times New Roman"/>
                <w:color w:val="000000" w:themeColor="text1"/>
                <w:sz w:val="24"/>
                <w:szCs w:val="24"/>
              </w:rPr>
              <w:t>3 отметки – 4 балла</w:t>
            </w:r>
          </w:p>
          <w:p w14:paraId="5898AA1A" w14:textId="77777777" w:rsidR="005357D8" w:rsidRPr="005357D8" w:rsidRDefault="005357D8" w:rsidP="005357D8">
            <w:pPr>
              <w:numPr>
                <w:ilvl w:val="0"/>
                <w:numId w:val="33"/>
              </w:numPr>
              <w:autoSpaceDE w:val="0"/>
              <w:autoSpaceDN w:val="0"/>
              <w:adjustRightInd w:val="0"/>
              <w:spacing w:after="0" w:line="288" w:lineRule="auto"/>
              <w:ind w:left="284" w:hanging="284"/>
              <w:textAlignment w:val="center"/>
              <w:rPr>
                <w:rFonts w:ascii="Times New Roman" w:hAnsi="Times New Roman" w:cs="Times New Roman"/>
                <w:color w:val="000000" w:themeColor="text1"/>
                <w:sz w:val="24"/>
                <w:szCs w:val="24"/>
              </w:rPr>
            </w:pPr>
            <w:r w:rsidRPr="005357D8">
              <w:rPr>
                <w:rFonts w:ascii="Times New Roman" w:hAnsi="Times New Roman" w:cs="Times New Roman"/>
                <w:color w:val="000000" w:themeColor="text1"/>
                <w:sz w:val="24"/>
                <w:szCs w:val="24"/>
              </w:rPr>
              <w:t>2 отметки – 3 балла</w:t>
            </w:r>
          </w:p>
          <w:p w14:paraId="73C29969" w14:textId="77777777" w:rsidR="006E5AB6" w:rsidRPr="005357D8" w:rsidRDefault="005357D8" w:rsidP="005357D8">
            <w:pPr>
              <w:widowControl w:val="0"/>
              <w:spacing w:after="0" w:line="240" w:lineRule="atLeast"/>
              <w:jc w:val="center"/>
              <w:rPr>
                <w:rFonts w:ascii="Times New Roman" w:hAnsi="Times New Roman" w:cs="Times New Roman"/>
                <w:b/>
                <w:sz w:val="24"/>
                <w:szCs w:val="24"/>
              </w:rPr>
            </w:pPr>
            <w:r w:rsidRPr="005357D8">
              <w:rPr>
                <w:rFonts w:ascii="Times New Roman" w:hAnsi="Times New Roman" w:cs="Times New Roman"/>
                <w:color w:val="000000" w:themeColor="text1"/>
                <w:sz w:val="24"/>
                <w:szCs w:val="24"/>
              </w:rPr>
              <w:t>1 отметка – 2 балла</w:t>
            </w:r>
          </w:p>
        </w:tc>
        <w:tc>
          <w:tcPr>
            <w:tcW w:w="595" w:type="pct"/>
            <w:tcBorders>
              <w:top w:val="single" w:sz="2" w:space="0" w:color="auto"/>
              <w:left w:val="single" w:sz="2" w:space="0" w:color="auto"/>
              <w:bottom w:val="single" w:sz="2" w:space="0" w:color="auto"/>
              <w:right w:val="single" w:sz="2" w:space="0" w:color="auto"/>
            </w:tcBorders>
          </w:tcPr>
          <w:p w14:paraId="0B84358D" w14:textId="77777777" w:rsidR="006E5AB6" w:rsidRPr="005357D8" w:rsidRDefault="006E5AB6" w:rsidP="00A8734D">
            <w:pPr>
              <w:widowControl w:val="0"/>
              <w:spacing w:after="0" w:line="240" w:lineRule="atLeast"/>
              <w:jc w:val="center"/>
              <w:rPr>
                <w:rFonts w:ascii="Times New Roman" w:hAnsi="Times New Roman" w:cs="Times New Roman"/>
                <w:b/>
                <w:sz w:val="24"/>
                <w:szCs w:val="24"/>
              </w:rPr>
            </w:pPr>
          </w:p>
        </w:tc>
      </w:tr>
      <w:tr w:rsidR="006E5AB6" w:rsidRPr="006A52ED" w14:paraId="1134FE68" w14:textId="77777777" w:rsidTr="00B831E3">
        <w:trPr>
          <w:gridAfter w:val="1"/>
          <w:wAfter w:w="4" w:type="pct"/>
          <w:trHeight w:val="850"/>
        </w:trPr>
        <w:tc>
          <w:tcPr>
            <w:tcW w:w="679" w:type="pct"/>
            <w:tcBorders>
              <w:top w:val="single" w:sz="2" w:space="0" w:color="auto"/>
              <w:left w:val="single" w:sz="2" w:space="0" w:color="auto"/>
              <w:bottom w:val="single" w:sz="2" w:space="0" w:color="auto"/>
              <w:right w:val="single" w:sz="2" w:space="0" w:color="auto"/>
            </w:tcBorders>
          </w:tcPr>
          <w:p w14:paraId="2F22AB51" w14:textId="77777777" w:rsidR="006E5AB6" w:rsidRPr="00A8734D" w:rsidRDefault="006E5AB6" w:rsidP="00A90F11">
            <w:pPr>
              <w:spacing w:after="0" w:line="240" w:lineRule="atLeast"/>
              <w:rPr>
                <w:rFonts w:ascii="Times New Roman" w:eastAsia="Times New Roman" w:hAnsi="Times New Roman" w:cs="Times New Roman"/>
                <w:b/>
                <w:sz w:val="24"/>
                <w:szCs w:val="24"/>
              </w:rPr>
            </w:pPr>
          </w:p>
        </w:tc>
        <w:tc>
          <w:tcPr>
            <w:tcW w:w="2061" w:type="pct"/>
            <w:gridSpan w:val="2"/>
            <w:tcBorders>
              <w:top w:val="single" w:sz="2" w:space="0" w:color="auto"/>
              <w:left w:val="single" w:sz="2" w:space="0" w:color="auto"/>
              <w:bottom w:val="single" w:sz="2" w:space="0" w:color="auto"/>
              <w:right w:val="single" w:sz="2" w:space="0" w:color="auto"/>
            </w:tcBorders>
          </w:tcPr>
          <w:p w14:paraId="60131F1C" w14:textId="77777777" w:rsidR="00922B7E" w:rsidRPr="00922B7E" w:rsidRDefault="00922B7E" w:rsidP="00922B7E">
            <w:pPr>
              <w:autoSpaceDE w:val="0"/>
              <w:autoSpaceDN w:val="0"/>
              <w:adjustRightInd w:val="0"/>
              <w:spacing w:after="0" w:line="288" w:lineRule="auto"/>
              <w:textAlignment w:val="center"/>
              <w:rPr>
                <w:rFonts w:ascii="Times New Roman" w:hAnsi="Times New Roman" w:cs="Times New Roman"/>
                <w:b/>
                <w:sz w:val="24"/>
                <w:szCs w:val="24"/>
              </w:rPr>
            </w:pPr>
            <w:r w:rsidRPr="00922B7E">
              <w:rPr>
                <w:rFonts w:ascii="Times New Roman" w:hAnsi="Times New Roman" w:cs="Times New Roman"/>
                <w:b/>
                <w:sz w:val="24"/>
                <w:szCs w:val="24"/>
              </w:rPr>
              <w:t xml:space="preserve">10. Домашнее задание </w:t>
            </w:r>
          </w:p>
          <w:p w14:paraId="589D6976" w14:textId="77777777" w:rsidR="006E5AB6" w:rsidRPr="005357D8" w:rsidRDefault="005357D8" w:rsidP="005357D8">
            <w:pPr>
              <w:autoSpaceDE w:val="0"/>
              <w:autoSpaceDN w:val="0"/>
              <w:adjustRightInd w:val="0"/>
              <w:spacing w:line="288" w:lineRule="auto"/>
              <w:textAlignment w:val="center"/>
              <w:rPr>
                <w:rFonts w:ascii="Segoe UI" w:hAnsi="Segoe UI" w:cs="Segoe UI"/>
                <w:color w:val="000000" w:themeColor="text1"/>
              </w:rPr>
            </w:pPr>
            <w:r w:rsidRPr="00922B7E">
              <w:rPr>
                <w:rFonts w:ascii="Times New Roman" w:hAnsi="Times New Roman" w:cs="Times New Roman"/>
                <w:color w:val="000000" w:themeColor="text1"/>
                <w:sz w:val="24"/>
                <w:szCs w:val="24"/>
              </w:rPr>
              <w:t>Домашнее задание задаётся всем учащимся, которые получили менее  4 отметок.</w:t>
            </w:r>
          </w:p>
        </w:tc>
        <w:tc>
          <w:tcPr>
            <w:tcW w:w="991" w:type="pct"/>
            <w:gridSpan w:val="2"/>
            <w:tcBorders>
              <w:top w:val="single" w:sz="2" w:space="0" w:color="auto"/>
              <w:left w:val="single" w:sz="2" w:space="0" w:color="auto"/>
              <w:bottom w:val="single" w:sz="2" w:space="0" w:color="auto"/>
              <w:right w:val="single" w:sz="2" w:space="0" w:color="auto"/>
            </w:tcBorders>
          </w:tcPr>
          <w:p w14:paraId="29E3AA1C" w14:textId="77777777" w:rsidR="006E5AB6" w:rsidRPr="00B91491" w:rsidRDefault="006E5AB6" w:rsidP="00B91491">
            <w:pPr>
              <w:widowControl w:val="0"/>
              <w:spacing w:after="0" w:line="240" w:lineRule="atLeast"/>
              <w:rPr>
                <w:rFonts w:ascii="Times New Roman" w:hAnsi="Times New Roman" w:cs="Times New Roman"/>
                <w:sz w:val="24"/>
                <w:szCs w:val="24"/>
              </w:rPr>
            </w:pPr>
          </w:p>
        </w:tc>
        <w:tc>
          <w:tcPr>
            <w:tcW w:w="669" w:type="pct"/>
            <w:tcBorders>
              <w:top w:val="single" w:sz="2" w:space="0" w:color="auto"/>
              <w:left w:val="single" w:sz="2" w:space="0" w:color="auto"/>
              <w:bottom w:val="single" w:sz="2" w:space="0" w:color="auto"/>
              <w:right w:val="single" w:sz="2" w:space="0" w:color="auto"/>
            </w:tcBorders>
          </w:tcPr>
          <w:p w14:paraId="1E01D0A3" w14:textId="77777777" w:rsidR="006E5AB6" w:rsidRPr="00D07385" w:rsidRDefault="006E5AB6" w:rsidP="00A8734D">
            <w:pPr>
              <w:widowControl w:val="0"/>
              <w:spacing w:after="0" w:line="240" w:lineRule="atLeast"/>
              <w:jc w:val="center"/>
              <w:rPr>
                <w:rFonts w:ascii="Times New Roman" w:hAnsi="Times New Roman" w:cs="Times New Roman"/>
                <w:b/>
                <w:sz w:val="24"/>
                <w:szCs w:val="24"/>
              </w:rPr>
            </w:pPr>
          </w:p>
        </w:tc>
        <w:tc>
          <w:tcPr>
            <w:tcW w:w="595" w:type="pct"/>
            <w:tcBorders>
              <w:top w:val="single" w:sz="2" w:space="0" w:color="auto"/>
              <w:left w:val="single" w:sz="2" w:space="0" w:color="auto"/>
              <w:bottom w:val="single" w:sz="2" w:space="0" w:color="auto"/>
              <w:right w:val="single" w:sz="2" w:space="0" w:color="auto"/>
            </w:tcBorders>
          </w:tcPr>
          <w:p w14:paraId="46ADB63C" w14:textId="77777777" w:rsidR="006E5AB6" w:rsidRPr="004A33F0" w:rsidRDefault="006E5AB6" w:rsidP="00A8734D">
            <w:pPr>
              <w:widowControl w:val="0"/>
              <w:spacing w:after="0" w:line="240" w:lineRule="atLeast"/>
              <w:jc w:val="center"/>
              <w:rPr>
                <w:rFonts w:ascii="Times New Roman" w:hAnsi="Times New Roman" w:cs="Times New Roman"/>
                <w:b/>
              </w:rPr>
            </w:pPr>
          </w:p>
        </w:tc>
      </w:tr>
    </w:tbl>
    <w:p w14:paraId="391090C2" w14:textId="77777777" w:rsidR="00E57FA6" w:rsidRDefault="00E57FA6" w:rsidP="00E57FA6">
      <w:pPr>
        <w:jc w:val="center"/>
      </w:pPr>
    </w:p>
    <w:p w14:paraId="4B8E2610" w14:textId="77777777" w:rsidR="00425804" w:rsidRDefault="00425804"/>
    <w:sectPr w:rsidR="00425804" w:rsidSect="00B437B5">
      <w:pgSz w:w="11906" w:h="16838"/>
      <w:pgMar w:top="142" w:right="282"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charset w:val="00"/>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331A5"/>
    <w:multiLevelType w:val="multilevel"/>
    <w:tmpl w:val="98B4D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88499E"/>
    <w:multiLevelType w:val="multilevel"/>
    <w:tmpl w:val="CFF22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1A1306"/>
    <w:multiLevelType w:val="multilevel"/>
    <w:tmpl w:val="EB269E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310281"/>
    <w:multiLevelType w:val="hybridMultilevel"/>
    <w:tmpl w:val="6E005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F51DE2"/>
    <w:multiLevelType w:val="multilevel"/>
    <w:tmpl w:val="CFF22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3A4255"/>
    <w:multiLevelType w:val="hybridMultilevel"/>
    <w:tmpl w:val="36DAB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A52645"/>
    <w:multiLevelType w:val="hybridMultilevel"/>
    <w:tmpl w:val="4DAE87D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20D2820"/>
    <w:multiLevelType w:val="multilevel"/>
    <w:tmpl w:val="FC98E1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C7393D"/>
    <w:multiLevelType w:val="multilevel"/>
    <w:tmpl w:val="2E6C5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DD3896"/>
    <w:multiLevelType w:val="multilevel"/>
    <w:tmpl w:val="1BC47D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CD4D75"/>
    <w:multiLevelType w:val="multilevel"/>
    <w:tmpl w:val="81FAF7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242849"/>
    <w:multiLevelType w:val="multilevel"/>
    <w:tmpl w:val="7CCAE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352178"/>
    <w:multiLevelType w:val="multilevel"/>
    <w:tmpl w:val="552E28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1B5BFD"/>
    <w:multiLevelType w:val="multilevel"/>
    <w:tmpl w:val="A6AE0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0C5DEE"/>
    <w:multiLevelType w:val="multilevel"/>
    <w:tmpl w:val="82AEE3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F50400"/>
    <w:multiLevelType w:val="multilevel"/>
    <w:tmpl w:val="474A76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026F35"/>
    <w:multiLevelType w:val="multilevel"/>
    <w:tmpl w:val="17A208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57374F"/>
    <w:multiLevelType w:val="hybridMultilevel"/>
    <w:tmpl w:val="FB127E20"/>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8" w15:restartNumberingAfterBreak="0">
    <w:nsid w:val="51392D69"/>
    <w:multiLevelType w:val="hybridMultilevel"/>
    <w:tmpl w:val="26BAFB06"/>
    <w:lvl w:ilvl="0" w:tplc="C7A4940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F455C4"/>
    <w:multiLevelType w:val="multilevel"/>
    <w:tmpl w:val="FF8C69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DD4108"/>
    <w:multiLevelType w:val="hybridMultilevel"/>
    <w:tmpl w:val="E6247012"/>
    <w:lvl w:ilvl="0" w:tplc="23640742">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0C831CC"/>
    <w:multiLevelType w:val="multilevel"/>
    <w:tmpl w:val="2F6CC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162D78"/>
    <w:multiLevelType w:val="multilevel"/>
    <w:tmpl w:val="1DA0D3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36447A7"/>
    <w:multiLevelType w:val="multilevel"/>
    <w:tmpl w:val="38D6E6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595412D"/>
    <w:multiLevelType w:val="multilevel"/>
    <w:tmpl w:val="3E92C6A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9F11B06"/>
    <w:multiLevelType w:val="multilevel"/>
    <w:tmpl w:val="C2E09120"/>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CC17F9"/>
    <w:multiLevelType w:val="multilevel"/>
    <w:tmpl w:val="DA2674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44641E"/>
    <w:multiLevelType w:val="hybridMultilevel"/>
    <w:tmpl w:val="6332DF60"/>
    <w:lvl w:ilvl="0" w:tplc="71181BF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019371B"/>
    <w:multiLevelType w:val="hybridMultilevel"/>
    <w:tmpl w:val="2F727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0890100"/>
    <w:multiLevelType w:val="multilevel"/>
    <w:tmpl w:val="F3B4E034"/>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470417"/>
    <w:multiLevelType w:val="multilevel"/>
    <w:tmpl w:val="121ACE3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6252AD1"/>
    <w:multiLevelType w:val="multilevel"/>
    <w:tmpl w:val="99C45C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61579F"/>
    <w:multiLevelType w:val="hybridMultilevel"/>
    <w:tmpl w:val="15D03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996386B"/>
    <w:multiLevelType w:val="multilevel"/>
    <w:tmpl w:val="61AED46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483964"/>
    <w:multiLevelType w:val="hybridMultilevel"/>
    <w:tmpl w:val="8AC06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2"/>
  </w:num>
  <w:num w:numId="3">
    <w:abstractNumId w:val="23"/>
  </w:num>
  <w:num w:numId="4">
    <w:abstractNumId w:val="10"/>
  </w:num>
  <w:num w:numId="5">
    <w:abstractNumId w:val="7"/>
  </w:num>
  <w:num w:numId="6">
    <w:abstractNumId w:val="17"/>
  </w:num>
  <w:num w:numId="7">
    <w:abstractNumId w:val="3"/>
  </w:num>
  <w:num w:numId="8">
    <w:abstractNumId w:val="22"/>
  </w:num>
  <w:num w:numId="9">
    <w:abstractNumId w:val="9"/>
  </w:num>
  <w:num w:numId="10">
    <w:abstractNumId w:val="19"/>
  </w:num>
  <w:num w:numId="11">
    <w:abstractNumId w:val="27"/>
  </w:num>
  <w:num w:numId="12">
    <w:abstractNumId w:val="18"/>
  </w:num>
  <w:num w:numId="13">
    <w:abstractNumId w:val="16"/>
  </w:num>
  <w:num w:numId="14">
    <w:abstractNumId w:val="2"/>
  </w:num>
  <w:num w:numId="15">
    <w:abstractNumId w:val="26"/>
  </w:num>
  <w:num w:numId="16">
    <w:abstractNumId w:val="25"/>
  </w:num>
  <w:num w:numId="17">
    <w:abstractNumId w:val="11"/>
  </w:num>
  <w:num w:numId="18">
    <w:abstractNumId w:val="29"/>
  </w:num>
  <w:num w:numId="19">
    <w:abstractNumId w:val="33"/>
  </w:num>
  <w:num w:numId="20">
    <w:abstractNumId w:val="1"/>
  </w:num>
  <w:num w:numId="21">
    <w:abstractNumId w:val="4"/>
  </w:num>
  <w:num w:numId="22">
    <w:abstractNumId w:val="15"/>
  </w:num>
  <w:num w:numId="23">
    <w:abstractNumId w:val="14"/>
  </w:num>
  <w:num w:numId="24">
    <w:abstractNumId w:val="28"/>
  </w:num>
  <w:num w:numId="25">
    <w:abstractNumId w:val="21"/>
  </w:num>
  <w:num w:numId="26">
    <w:abstractNumId w:val="32"/>
  </w:num>
  <w:num w:numId="27">
    <w:abstractNumId w:val="30"/>
  </w:num>
  <w:num w:numId="28">
    <w:abstractNumId w:val="8"/>
  </w:num>
  <w:num w:numId="29">
    <w:abstractNumId w:val="24"/>
  </w:num>
  <w:num w:numId="30">
    <w:abstractNumId w:val="31"/>
  </w:num>
  <w:num w:numId="31">
    <w:abstractNumId w:val="13"/>
  </w:num>
  <w:num w:numId="32">
    <w:abstractNumId w:val="5"/>
  </w:num>
  <w:num w:numId="33">
    <w:abstractNumId w:val="6"/>
  </w:num>
  <w:num w:numId="34">
    <w:abstractNumId w:val="34"/>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FA6"/>
    <w:rsid w:val="00031E0C"/>
    <w:rsid w:val="00032DEC"/>
    <w:rsid w:val="00035AC1"/>
    <w:rsid w:val="00037015"/>
    <w:rsid w:val="000372E2"/>
    <w:rsid w:val="00042D9E"/>
    <w:rsid w:val="0006412C"/>
    <w:rsid w:val="00067D90"/>
    <w:rsid w:val="00093973"/>
    <w:rsid w:val="0009550E"/>
    <w:rsid w:val="000C2975"/>
    <w:rsid w:val="000E7634"/>
    <w:rsid w:val="000F2F9A"/>
    <w:rsid w:val="001153A5"/>
    <w:rsid w:val="001206B6"/>
    <w:rsid w:val="00126E9D"/>
    <w:rsid w:val="00146756"/>
    <w:rsid w:val="001563B6"/>
    <w:rsid w:val="001B27C3"/>
    <w:rsid w:val="001C1A55"/>
    <w:rsid w:val="001C5504"/>
    <w:rsid w:val="001F09CE"/>
    <w:rsid w:val="00200BB2"/>
    <w:rsid w:val="00201F17"/>
    <w:rsid w:val="00204054"/>
    <w:rsid w:val="002126AA"/>
    <w:rsid w:val="002238C7"/>
    <w:rsid w:val="0022492F"/>
    <w:rsid w:val="00226D3E"/>
    <w:rsid w:val="002549C5"/>
    <w:rsid w:val="0027734D"/>
    <w:rsid w:val="002829AF"/>
    <w:rsid w:val="00296A72"/>
    <w:rsid w:val="002B0B91"/>
    <w:rsid w:val="002B3703"/>
    <w:rsid w:val="002B6D95"/>
    <w:rsid w:val="002B7B3D"/>
    <w:rsid w:val="002C4716"/>
    <w:rsid w:val="002D15BC"/>
    <w:rsid w:val="00301095"/>
    <w:rsid w:val="00326036"/>
    <w:rsid w:val="003436FA"/>
    <w:rsid w:val="0036284F"/>
    <w:rsid w:val="0036784E"/>
    <w:rsid w:val="00371861"/>
    <w:rsid w:val="00393143"/>
    <w:rsid w:val="003C4964"/>
    <w:rsid w:val="003E7220"/>
    <w:rsid w:val="003F029A"/>
    <w:rsid w:val="003F7A28"/>
    <w:rsid w:val="00403D72"/>
    <w:rsid w:val="00406FCE"/>
    <w:rsid w:val="004237F0"/>
    <w:rsid w:val="004249D0"/>
    <w:rsid w:val="00424BB8"/>
    <w:rsid w:val="00425804"/>
    <w:rsid w:val="00440C29"/>
    <w:rsid w:val="00441A0C"/>
    <w:rsid w:val="0045249C"/>
    <w:rsid w:val="0045726C"/>
    <w:rsid w:val="00480C54"/>
    <w:rsid w:val="00485BA5"/>
    <w:rsid w:val="004902A2"/>
    <w:rsid w:val="0049493C"/>
    <w:rsid w:val="004A33F0"/>
    <w:rsid w:val="004A5B42"/>
    <w:rsid w:val="004F0115"/>
    <w:rsid w:val="004F2808"/>
    <w:rsid w:val="00504093"/>
    <w:rsid w:val="00514240"/>
    <w:rsid w:val="00517F37"/>
    <w:rsid w:val="00524D46"/>
    <w:rsid w:val="005357D8"/>
    <w:rsid w:val="005524EA"/>
    <w:rsid w:val="00555B6E"/>
    <w:rsid w:val="00555F16"/>
    <w:rsid w:val="00565D23"/>
    <w:rsid w:val="00565E94"/>
    <w:rsid w:val="00567330"/>
    <w:rsid w:val="005B475A"/>
    <w:rsid w:val="005C2561"/>
    <w:rsid w:val="005F5769"/>
    <w:rsid w:val="005F7CD4"/>
    <w:rsid w:val="0060005D"/>
    <w:rsid w:val="006110AB"/>
    <w:rsid w:val="00632DF6"/>
    <w:rsid w:val="00650823"/>
    <w:rsid w:val="00656D13"/>
    <w:rsid w:val="00674C50"/>
    <w:rsid w:val="006A52ED"/>
    <w:rsid w:val="006E017C"/>
    <w:rsid w:val="006E5AB6"/>
    <w:rsid w:val="0070245D"/>
    <w:rsid w:val="0070546B"/>
    <w:rsid w:val="00733F03"/>
    <w:rsid w:val="00740149"/>
    <w:rsid w:val="00755CD3"/>
    <w:rsid w:val="00770485"/>
    <w:rsid w:val="00775ED1"/>
    <w:rsid w:val="00785019"/>
    <w:rsid w:val="007A3115"/>
    <w:rsid w:val="007B13EA"/>
    <w:rsid w:val="007B1F09"/>
    <w:rsid w:val="007C240B"/>
    <w:rsid w:val="007C7C45"/>
    <w:rsid w:val="007E1F61"/>
    <w:rsid w:val="007E2A6A"/>
    <w:rsid w:val="00811F38"/>
    <w:rsid w:val="00820967"/>
    <w:rsid w:val="00830DC1"/>
    <w:rsid w:val="00837EB8"/>
    <w:rsid w:val="00850F7A"/>
    <w:rsid w:val="0086535F"/>
    <w:rsid w:val="00880C43"/>
    <w:rsid w:val="0088289B"/>
    <w:rsid w:val="00885420"/>
    <w:rsid w:val="00897D4C"/>
    <w:rsid w:val="008A105A"/>
    <w:rsid w:val="008A3957"/>
    <w:rsid w:val="008C2C24"/>
    <w:rsid w:val="008C6D6B"/>
    <w:rsid w:val="008F1A1D"/>
    <w:rsid w:val="00920E51"/>
    <w:rsid w:val="00922B7E"/>
    <w:rsid w:val="00925C34"/>
    <w:rsid w:val="00967110"/>
    <w:rsid w:val="00983E6B"/>
    <w:rsid w:val="0098681D"/>
    <w:rsid w:val="009869DA"/>
    <w:rsid w:val="009A064E"/>
    <w:rsid w:val="009A3846"/>
    <w:rsid w:val="009B2886"/>
    <w:rsid w:val="009B431B"/>
    <w:rsid w:val="009D0AF5"/>
    <w:rsid w:val="009D5EF2"/>
    <w:rsid w:val="009F1DD5"/>
    <w:rsid w:val="009F4B7F"/>
    <w:rsid w:val="00A25531"/>
    <w:rsid w:val="00A35C6B"/>
    <w:rsid w:val="00A3782E"/>
    <w:rsid w:val="00A60CF9"/>
    <w:rsid w:val="00A70B8B"/>
    <w:rsid w:val="00A77CDD"/>
    <w:rsid w:val="00A8055B"/>
    <w:rsid w:val="00A8734D"/>
    <w:rsid w:val="00A87FE2"/>
    <w:rsid w:val="00A90F11"/>
    <w:rsid w:val="00AA3BB3"/>
    <w:rsid w:val="00AA68B4"/>
    <w:rsid w:val="00AB5100"/>
    <w:rsid w:val="00AD2894"/>
    <w:rsid w:val="00AD4F3C"/>
    <w:rsid w:val="00AD7B57"/>
    <w:rsid w:val="00B15CE3"/>
    <w:rsid w:val="00B2038F"/>
    <w:rsid w:val="00B413DB"/>
    <w:rsid w:val="00B437B5"/>
    <w:rsid w:val="00B4595F"/>
    <w:rsid w:val="00B5132C"/>
    <w:rsid w:val="00B656B2"/>
    <w:rsid w:val="00B73EE0"/>
    <w:rsid w:val="00B831E3"/>
    <w:rsid w:val="00B90E62"/>
    <w:rsid w:val="00B91491"/>
    <w:rsid w:val="00B97252"/>
    <w:rsid w:val="00BB64FA"/>
    <w:rsid w:val="00BE071F"/>
    <w:rsid w:val="00BE291F"/>
    <w:rsid w:val="00BE381F"/>
    <w:rsid w:val="00BE6B6C"/>
    <w:rsid w:val="00BF54BF"/>
    <w:rsid w:val="00C33AA4"/>
    <w:rsid w:val="00C472D0"/>
    <w:rsid w:val="00C56B62"/>
    <w:rsid w:val="00C65CAF"/>
    <w:rsid w:val="00C9370F"/>
    <w:rsid w:val="00CA3335"/>
    <w:rsid w:val="00CA382E"/>
    <w:rsid w:val="00CB2A8F"/>
    <w:rsid w:val="00CB4EC6"/>
    <w:rsid w:val="00CD11A4"/>
    <w:rsid w:val="00CD7740"/>
    <w:rsid w:val="00CF4694"/>
    <w:rsid w:val="00D06CFA"/>
    <w:rsid w:val="00D06F81"/>
    <w:rsid w:val="00D07385"/>
    <w:rsid w:val="00D1726C"/>
    <w:rsid w:val="00D252C4"/>
    <w:rsid w:val="00D41043"/>
    <w:rsid w:val="00D605F3"/>
    <w:rsid w:val="00D60BF3"/>
    <w:rsid w:val="00D61FD8"/>
    <w:rsid w:val="00D67B84"/>
    <w:rsid w:val="00DB129C"/>
    <w:rsid w:val="00DB6FBF"/>
    <w:rsid w:val="00DE535B"/>
    <w:rsid w:val="00DE7D4E"/>
    <w:rsid w:val="00DF5E4A"/>
    <w:rsid w:val="00DF6964"/>
    <w:rsid w:val="00E23A60"/>
    <w:rsid w:val="00E244E7"/>
    <w:rsid w:val="00E30FD3"/>
    <w:rsid w:val="00E31754"/>
    <w:rsid w:val="00E34923"/>
    <w:rsid w:val="00E353BC"/>
    <w:rsid w:val="00E4039F"/>
    <w:rsid w:val="00E55209"/>
    <w:rsid w:val="00E57FA6"/>
    <w:rsid w:val="00E93E46"/>
    <w:rsid w:val="00E96BAC"/>
    <w:rsid w:val="00EB1D56"/>
    <w:rsid w:val="00EF27C5"/>
    <w:rsid w:val="00F0546B"/>
    <w:rsid w:val="00F2096C"/>
    <w:rsid w:val="00F31B2E"/>
    <w:rsid w:val="00F344EE"/>
    <w:rsid w:val="00F47CB0"/>
    <w:rsid w:val="00F63A38"/>
    <w:rsid w:val="00F63F73"/>
    <w:rsid w:val="00F816A9"/>
    <w:rsid w:val="00F848D4"/>
    <w:rsid w:val="00F9300E"/>
    <w:rsid w:val="00FA3E82"/>
    <w:rsid w:val="00FC4DEB"/>
    <w:rsid w:val="00FD27F2"/>
    <w:rsid w:val="00FE75E3"/>
    <w:rsid w:val="00FF0940"/>
    <w:rsid w:val="00FF52A8"/>
    <w:rsid w:val="00FF6B66"/>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ff,#0cf,#fcc,white,#ffe1e1,#79e5ff,#cfc,#fcf"/>
    </o:shapedefaults>
    <o:shapelayout v:ext="edit">
      <o:idmap v:ext="edit" data="1"/>
    </o:shapelayout>
  </w:shapeDefaults>
  <w:decimalSymbol w:val=","/>
  <w:listSeparator w:val=";"/>
  <w14:docId w14:val="50C7DBF2"/>
  <w15:docId w15:val="{86665FFD-033B-42E0-8354-898BBE201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0"/>
    <w:uiPriority w:val="9"/>
    <w:semiHidden/>
    <w:unhideWhenUsed/>
    <w:qFormat/>
    <w:rsid w:val="0022492F"/>
    <w:pPr>
      <w:keepNext/>
      <w:keepLines/>
      <w:spacing w:before="200" w:after="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E57FA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E57FA6"/>
  </w:style>
  <w:style w:type="paragraph" w:styleId="a4">
    <w:name w:val="No Spacing"/>
    <w:link w:val="a3"/>
    <w:uiPriority w:val="1"/>
    <w:qFormat/>
    <w:rsid w:val="00E57FA6"/>
    <w:pPr>
      <w:spacing w:after="0" w:line="240" w:lineRule="auto"/>
    </w:pPr>
  </w:style>
  <w:style w:type="character" w:customStyle="1" w:styleId="a5">
    <w:name w:val="Абзац списка Знак"/>
    <w:link w:val="a6"/>
    <w:uiPriority w:val="34"/>
    <w:locked/>
    <w:rsid w:val="00E57FA6"/>
    <w:rPr>
      <w:rFonts w:ascii="Arial Unicode MS" w:eastAsia="Arial Unicode MS" w:hAnsi="Arial Unicode MS" w:cs="Arial Unicode MS"/>
      <w:color w:val="000000"/>
      <w:sz w:val="24"/>
      <w:szCs w:val="24"/>
    </w:rPr>
  </w:style>
  <w:style w:type="paragraph" w:styleId="a6">
    <w:name w:val="List Paragraph"/>
    <w:basedOn w:val="a"/>
    <w:link w:val="a5"/>
    <w:uiPriority w:val="34"/>
    <w:qFormat/>
    <w:rsid w:val="00E57FA6"/>
    <w:pPr>
      <w:spacing w:after="0" w:line="240" w:lineRule="auto"/>
      <w:ind w:left="720"/>
      <w:contextualSpacing/>
    </w:pPr>
    <w:rPr>
      <w:rFonts w:ascii="Arial Unicode MS" w:eastAsia="Arial Unicode MS" w:hAnsi="Arial Unicode MS" w:cs="Arial Unicode MS"/>
      <w:color w:val="000000"/>
      <w:sz w:val="24"/>
      <w:szCs w:val="24"/>
    </w:rPr>
  </w:style>
  <w:style w:type="character" w:customStyle="1" w:styleId="3">
    <w:name w:val="Заголовок №3_"/>
    <w:basedOn w:val="a0"/>
    <w:link w:val="31"/>
    <w:locked/>
    <w:rsid w:val="00E57FA6"/>
    <w:rPr>
      <w:rFonts w:ascii="Arial" w:eastAsia="Arial" w:hAnsi="Arial" w:cs="Arial"/>
      <w:sz w:val="18"/>
      <w:szCs w:val="18"/>
      <w:shd w:val="clear" w:color="auto" w:fill="FFFFFF"/>
    </w:rPr>
  </w:style>
  <w:style w:type="paragraph" w:customStyle="1" w:styleId="31">
    <w:name w:val="Заголовок №31"/>
    <w:basedOn w:val="a"/>
    <w:link w:val="3"/>
    <w:qFormat/>
    <w:rsid w:val="00E57FA6"/>
    <w:pPr>
      <w:shd w:val="clear" w:color="auto" w:fill="FFFFFF"/>
      <w:spacing w:after="60" w:line="0" w:lineRule="atLeast"/>
      <w:jc w:val="both"/>
      <w:outlineLvl w:val="2"/>
    </w:pPr>
    <w:rPr>
      <w:rFonts w:ascii="Arial" w:eastAsia="Arial" w:hAnsi="Arial" w:cs="Arial"/>
      <w:sz w:val="18"/>
      <w:szCs w:val="18"/>
    </w:rPr>
  </w:style>
  <w:style w:type="paragraph" w:customStyle="1" w:styleId="AssignmentTemplate">
    <w:name w:val="AssignmentTemplate"/>
    <w:basedOn w:val="9"/>
    <w:qFormat/>
    <w:rsid w:val="00E57FA6"/>
    <w:pPr>
      <w:keepNext w:val="0"/>
      <w:keepLines w:val="0"/>
      <w:spacing w:before="240" w:after="60" w:line="240" w:lineRule="auto"/>
    </w:pPr>
    <w:rPr>
      <w:rFonts w:ascii="Arial" w:eastAsia="Times New Roman" w:hAnsi="Arial" w:cs="Times New Roman"/>
      <w:b/>
      <w:i w:val="0"/>
      <w:iCs w:val="0"/>
      <w:color w:val="auto"/>
      <w:lang w:val="en-GB" w:eastAsia="en-US"/>
    </w:rPr>
  </w:style>
  <w:style w:type="character" w:customStyle="1" w:styleId="90">
    <w:name w:val="Заголовок 9 Знак"/>
    <w:basedOn w:val="a0"/>
    <w:link w:val="9"/>
    <w:uiPriority w:val="9"/>
    <w:semiHidden/>
    <w:rsid w:val="00E57FA6"/>
    <w:rPr>
      <w:rFonts w:asciiTheme="majorHAnsi" w:eastAsiaTheme="majorEastAsia" w:hAnsiTheme="majorHAnsi" w:cstheme="majorBidi"/>
      <w:i/>
      <w:iCs/>
      <w:color w:val="404040" w:themeColor="text1" w:themeTint="BF"/>
      <w:sz w:val="20"/>
      <w:szCs w:val="20"/>
    </w:rPr>
  </w:style>
  <w:style w:type="paragraph" w:styleId="a7">
    <w:name w:val="Balloon Text"/>
    <w:basedOn w:val="a"/>
    <w:link w:val="a8"/>
    <w:uiPriority w:val="99"/>
    <w:semiHidden/>
    <w:unhideWhenUsed/>
    <w:rsid w:val="00E57FA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7FA6"/>
    <w:rPr>
      <w:rFonts w:ascii="Tahoma" w:hAnsi="Tahoma" w:cs="Tahoma"/>
      <w:sz w:val="16"/>
      <w:szCs w:val="16"/>
    </w:rPr>
  </w:style>
  <w:style w:type="paragraph" w:customStyle="1" w:styleId="NESTableText">
    <w:name w:val="NES Table Text"/>
    <w:basedOn w:val="a"/>
    <w:autoRedefine/>
    <w:uiPriority w:val="99"/>
    <w:rsid w:val="00B437B5"/>
    <w:pPr>
      <w:spacing w:after="0" w:line="240" w:lineRule="auto"/>
      <w:ind w:left="34" w:right="57"/>
    </w:pPr>
    <w:rPr>
      <w:rFonts w:ascii="Times New Roman" w:eastAsia="Times New Roman" w:hAnsi="Times New Roman" w:cs="Times New Roman"/>
      <w:bCs/>
      <w:color w:val="000000"/>
      <w:sz w:val="24"/>
      <w:szCs w:val="24"/>
      <w:lang w:eastAsia="en-US"/>
    </w:rPr>
  </w:style>
  <w:style w:type="character" w:customStyle="1" w:styleId="a9">
    <w:name w:val="Основной текст + Не полужирный"/>
    <w:basedOn w:val="a0"/>
    <w:rsid w:val="00B437B5"/>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aa">
    <w:name w:val="Основной текст_"/>
    <w:basedOn w:val="a0"/>
    <w:link w:val="2"/>
    <w:rsid w:val="00B437B5"/>
    <w:rPr>
      <w:rFonts w:ascii="Times New Roman" w:eastAsia="Times New Roman" w:hAnsi="Times New Roman" w:cs="Times New Roman"/>
      <w:b/>
      <w:bCs/>
      <w:sz w:val="16"/>
      <w:szCs w:val="16"/>
      <w:shd w:val="clear" w:color="auto" w:fill="FFFFFF"/>
    </w:rPr>
  </w:style>
  <w:style w:type="paragraph" w:customStyle="1" w:styleId="2">
    <w:name w:val="Основной текст2"/>
    <w:basedOn w:val="a"/>
    <w:link w:val="aa"/>
    <w:rsid w:val="00B437B5"/>
    <w:pPr>
      <w:widowControl w:val="0"/>
      <w:shd w:val="clear" w:color="auto" w:fill="FFFFFF"/>
      <w:spacing w:after="0" w:line="192" w:lineRule="exact"/>
    </w:pPr>
    <w:rPr>
      <w:rFonts w:ascii="Times New Roman" w:eastAsia="Times New Roman" w:hAnsi="Times New Roman" w:cs="Times New Roman"/>
      <w:b/>
      <w:bCs/>
      <w:sz w:val="16"/>
      <w:szCs w:val="16"/>
    </w:rPr>
  </w:style>
  <w:style w:type="character" w:customStyle="1" w:styleId="1">
    <w:name w:val="Основной текст1"/>
    <w:basedOn w:val="aa"/>
    <w:rsid w:val="00B437B5"/>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8pt">
    <w:name w:val="Основной текст + 8 pt"/>
    <w:basedOn w:val="aa"/>
    <w:rsid w:val="004249D0"/>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rPr>
  </w:style>
  <w:style w:type="character" w:customStyle="1" w:styleId="75pt">
    <w:name w:val="Основной текст + 7;5 pt"/>
    <w:basedOn w:val="aa"/>
    <w:rsid w:val="00A25531"/>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Georgia45pt">
    <w:name w:val="Основной текст + Georgia;4;5 pt"/>
    <w:basedOn w:val="aa"/>
    <w:rsid w:val="00A25531"/>
    <w:rPr>
      <w:rFonts w:ascii="Georgia" w:eastAsia="Georgia" w:hAnsi="Georgia" w:cs="Georgia"/>
      <w:b w:val="0"/>
      <w:bCs w:val="0"/>
      <w:i w:val="0"/>
      <w:iCs w:val="0"/>
      <w:smallCaps w:val="0"/>
      <w:strike w:val="0"/>
      <w:color w:val="000000"/>
      <w:spacing w:val="0"/>
      <w:w w:val="100"/>
      <w:position w:val="0"/>
      <w:sz w:val="9"/>
      <w:szCs w:val="9"/>
      <w:u w:val="none"/>
      <w:shd w:val="clear" w:color="auto" w:fill="FFFFFF"/>
      <w:lang w:val="ru-RU"/>
    </w:rPr>
  </w:style>
  <w:style w:type="character" w:customStyle="1" w:styleId="Georgia75pt">
    <w:name w:val="Основной текст + Georgia;7;5 pt"/>
    <w:basedOn w:val="aa"/>
    <w:rsid w:val="00785019"/>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rPr>
  </w:style>
  <w:style w:type="character" w:customStyle="1" w:styleId="Georgia55pt">
    <w:name w:val="Основной текст + Georgia;5;5 pt"/>
    <w:basedOn w:val="aa"/>
    <w:rsid w:val="00820967"/>
    <w:rPr>
      <w:rFonts w:ascii="Georgia" w:eastAsia="Georgia" w:hAnsi="Georgia" w:cs="Georgia"/>
      <w:b w:val="0"/>
      <w:bCs w:val="0"/>
      <w:i w:val="0"/>
      <w:iCs w:val="0"/>
      <w:smallCaps w:val="0"/>
      <w:strike w:val="0"/>
      <w:color w:val="000000"/>
      <w:spacing w:val="0"/>
      <w:w w:val="100"/>
      <w:position w:val="0"/>
      <w:sz w:val="11"/>
      <w:szCs w:val="11"/>
      <w:u w:val="none"/>
      <w:shd w:val="clear" w:color="auto" w:fill="FFFFFF"/>
      <w:lang w:val="ru-RU"/>
    </w:rPr>
  </w:style>
  <w:style w:type="character" w:customStyle="1" w:styleId="Georgia55pt0">
    <w:name w:val="Основной текст + Georgia;5;5 pt;Малые прописные"/>
    <w:basedOn w:val="aa"/>
    <w:rsid w:val="00820967"/>
    <w:rPr>
      <w:rFonts w:ascii="Georgia" w:eastAsia="Georgia" w:hAnsi="Georgia" w:cs="Georgia"/>
      <w:b w:val="0"/>
      <w:bCs w:val="0"/>
      <w:i w:val="0"/>
      <w:iCs w:val="0"/>
      <w:smallCaps/>
      <w:strike w:val="0"/>
      <w:color w:val="000000"/>
      <w:spacing w:val="0"/>
      <w:w w:val="100"/>
      <w:position w:val="0"/>
      <w:sz w:val="11"/>
      <w:szCs w:val="11"/>
      <w:u w:val="none"/>
      <w:shd w:val="clear" w:color="auto" w:fill="FFFFFF"/>
      <w:lang w:val="ru-RU"/>
    </w:rPr>
  </w:style>
  <w:style w:type="character" w:customStyle="1" w:styleId="Georgia75pt0">
    <w:name w:val="Основной текст + Georgia;7;5 pt;Курсив"/>
    <w:basedOn w:val="aa"/>
    <w:rsid w:val="00AB5100"/>
    <w:rPr>
      <w:rFonts w:ascii="Georgia" w:eastAsia="Georgia" w:hAnsi="Georgia" w:cs="Georgia"/>
      <w:b w:val="0"/>
      <w:bCs w:val="0"/>
      <w:i/>
      <w:iCs/>
      <w:smallCaps w:val="0"/>
      <w:strike w:val="0"/>
      <w:color w:val="000000"/>
      <w:spacing w:val="0"/>
      <w:w w:val="100"/>
      <w:position w:val="0"/>
      <w:sz w:val="15"/>
      <w:szCs w:val="15"/>
      <w:u w:val="none"/>
      <w:shd w:val="clear" w:color="auto" w:fill="FFFFFF"/>
      <w:lang w:val="ru-RU"/>
    </w:rPr>
  </w:style>
  <w:style w:type="character" w:customStyle="1" w:styleId="8pt0">
    <w:name w:val="Основной текст + 8 pt;Курсив"/>
    <w:basedOn w:val="aa"/>
    <w:rsid w:val="00DF6964"/>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ru-RU"/>
    </w:rPr>
  </w:style>
  <w:style w:type="character" w:customStyle="1" w:styleId="8pt1">
    <w:name w:val="Основной текст + 8 pt;Полужирный"/>
    <w:basedOn w:val="aa"/>
    <w:rsid w:val="0006412C"/>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ab">
    <w:name w:val="Основной текст + Полужирный"/>
    <w:basedOn w:val="aa"/>
    <w:rsid w:val="00B73EE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20">
    <w:name w:val="Основной текст (2)_"/>
    <w:basedOn w:val="a0"/>
    <w:link w:val="21"/>
    <w:rsid w:val="00B73EE0"/>
    <w:rPr>
      <w:rFonts w:ascii="Times New Roman" w:eastAsia="Times New Roman" w:hAnsi="Times New Roman" w:cs="Times New Roman"/>
      <w:sz w:val="18"/>
      <w:szCs w:val="18"/>
      <w:shd w:val="clear" w:color="auto" w:fill="FFFFFF"/>
    </w:rPr>
  </w:style>
  <w:style w:type="paragraph" w:customStyle="1" w:styleId="21">
    <w:name w:val="Основной текст (2)"/>
    <w:basedOn w:val="a"/>
    <w:link w:val="20"/>
    <w:rsid w:val="00B73EE0"/>
    <w:pPr>
      <w:widowControl w:val="0"/>
      <w:shd w:val="clear" w:color="auto" w:fill="FFFFFF"/>
      <w:spacing w:before="60" w:after="0" w:line="202" w:lineRule="exact"/>
      <w:jc w:val="both"/>
    </w:pPr>
    <w:rPr>
      <w:rFonts w:ascii="Times New Roman" w:eastAsia="Times New Roman" w:hAnsi="Times New Roman" w:cs="Times New Roman"/>
      <w:sz w:val="18"/>
      <w:szCs w:val="18"/>
    </w:rPr>
  </w:style>
  <w:style w:type="character" w:customStyle="1" w:styleId="ac">
    <w:name w:val="Основной текст + Курсив"/>
    <w:basedOn w:val="aa"/>
    <w:rsid w:val="000C297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2Exact">
    <w:name w:val="Основной текст (2) Exact"/>
    <w:basedOn w:val="a0"/>
    <w:rsid w:val="008C2C24"/>
    <w:rPr>
      <w:rFonts w:ascii="Times New Roman" w:eastAsia="Times New Roman" w:hAnsi="Times New Roman" w:cs="Times New Roman"/>
      <w:b w:val="0"/>
      <w:bCs w:val="0"/>
      <w:i w:val="0"/>
      <w:iCs w:val="0"/>
      <w:smallCaps w:val="0"/>
      <w:strike w:val="0"/>
      <w:spacing w:val="5"/>
      <w:sz w:val="17"/>
      <w:szCs w:val="17"/>
      <w:u w:val="none"/>
    </w:rPr>
  </w:style>
  <w:style w:type="paragraph" w:styleId="ad">
    <w:name w:val="Normal (Web)"/>
    <w:basedOn w:val="a"/>
    <w:uiPriority w:val="99"/>
    <w:unhideWhenUsed/>
    <w:rsid w:val="00555B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75pt0pt">
    <w:name w:val="Основной текст (2) + 7;5 pt;Не полужирный;Интервал 0 pt"/>
    <w:basedOn w:val="20"/>
    <w:rsid w:val="00F63F73"/>
    <w:rPr>
      <w:rFonts w:ascii="Times New Roman" w:eastAsia="Times New Roman" w:hAnsi="Times New Roman" w:cs="Times New Roman"/>
      <w:b/>
      <w:bCs/>
      <w:i w:val="0"/>
      <w:iCs w:val="0"/>
      <w:smallCaps w:val="0"/>
      <w:strike w:val="0"/>
      <w:color w:val="000000"/>
      <w:spacing w:val="10"/>
      <w:w w:val="100"/>
      <w:position w:val="0"/>
      <w:sz w:val="15"/>
      <w:szCs w:val="15"/>
      <w:u w:val="none"/>
      <w:shd w:val="clear" w:color="auto" w:fill="FFFFFF"/>
      <w:lang w:val="ru-RU"/>
    </w:rPr>
  </w:style>
  <w:style w:type="character" w:customStyle="1" w:styleId="275pt0pt0">
    <w:name w:val="Основной текст (2) + 7;5 pt;Не полужирный;Малые прописные;Интервал 0 pt"/>
    <w:basedOn w:val="20"/>
    <w:rsid w:val="00F63F73"/>
    <w:rPr>
      <w:rFonts w:ascii="Times New Roman" w:eastAsia="Times New Roman" w:hAnsi="Times New Roman" w:cs="Times New Roman"/>
      <w:b/>
      <w:bCs/>
      <w:i w:val="0"/>
      <w:iCs w:val="0"/>
      <w:smallCaps/>
      <w:strike w:val="0"/>
      <w:color w:val="000000"/>
      <w:spacing w:val="10"/>
      <w:w w:val="100"/>
      <w:position w:val="0"/>
      <w:sz w:val="15"/>
      <w:szCs w:val="15"/>
      <w:u w:val="none"/>
      <w:shd w:val="clear" w:color="auto" w:fill="FFFFFF"/>
      <w:lang w:val="ru-RU"/>
    </w:rPr>
  </w:style>
  <w:style w:type="character" w:customStyle="1" w:styleId="30">
    <w:name w:val="Основной текст (3)_"/>
    <w:basedOn w:val="a0"/>
    <w:link w:val="32"/>
    <w:rsid w:val="00AA3BB3"/>
    <w:rPr>
      <w:rFonts w:ascii="Times New Roman" w:eastAsia="Times New Roman" w:hAnsi="Times New Roman" w:cs="Times New Roman"/>
      <w:i/>
      <w:iCs/>
      <w:sz w:val="23"/>
      <w:szCs w:val="23"/>
      <w:shd w:val="clear" w:color="auto" w:fill="FFFFFF"/>
    </w:rPr>
  </w:style>
  <w:style w:type="character" w:customStyle="1" w:styleId="33">
    <w:name w:val="Основной текст (3) + Не курсив"/>
    <w:basedOn w:val="30"/>
    <w:rsid w:val="00AA3BB3"/>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32">
    <w:name w:val="Основной текст (3)"/>
    <w:basedOn w:val="a"/>
    <w:link w:val="30"/>
    <w:rsid w:val="00AA3BB3"/>
    <w:pPr>
      <w:widowControl w:val="0"/>
      <w:shd w:val="clear" w:color="auto" w:fill="FFFFFF"/>
      <w:spacing w:before="180" w:after="60" w:line="280" w:lineRule="exact"/>
      <w:ind w:firstLine="340"/>
      <w:jc w:val="both"/>
    </w:pPr>
    <w:rPr>
      <w:rFonts w:ascii="Times New Roman" w:eastAsia="Times New Roman" w:hAnsi="Times New Roman" w:cs="Times New Roman"/>
      <w:i/>
      <w:iCs/>
      <w:sz w:val="23"/>
      <w:szCs w:val="23"/>
    </w:rPr>
  </w:style>
  <w:style w:type="character" w:customStyle="1" w:styleId="ae">
    <w:name w:val="Подпись к картинке_"/>
    <w:basedOn w:val="a0"/>
    <w:link w:val="af"/>
    <w:rsid w:val="00DE535B"/>
    <w:rPr>
      <w:rFonts w:ascii="Times New Roman" w:eastAsia="Times New Roman" w:hAnsi="Times New Roman" w:cs="Times New Roman"/>
      <w:sz w:val="19"/>
      <w:szCs w:val="19"/>
      <w:shd w:val="clear" w:color="auto" w:fill="FFFFFF"/>
    </w:rPr>
  </w:style>
  <w:style w:type="paragraph" w:customStyle="1" w:styleId="af">
    <w:name w:val="Подпись к картинке"/>
    <w:basedOn w:val="a"/>
    <w:link w:val="ae"/>
    <w:rsid w:val="00DE535B"/>
    <w:pPr>
      <w:widowControl w:val="0"/>
      <w:shd w:val="clear" w:color="auto" w:fill="FFFFFF"/>
      <w:spacing w:after="0" w:line="0" w:lineRule="atLeast"/>
    </w:pPr>
    <w:rPr>
      <w:rFonts w:ascii="Times New Roman" w:eastAsia="Times New Roman" w:hAnsi="Times New Roman" w:cs="Times New Roman"/>
      <w:sz w:val="19"/>
      <w:szCs w:val="19"/>
    </w:rPr>
  </w:style>
  <w:style w:type="character" w:customStyle="1" w:styleId="10">
    <w:name w:val="Заголовок №1_"/>
    <w:basedOn w:val="a0"/>
    <w:link w:val="11"/>
    <w:rsid w:val="00DE535B"/>
    <w:rPr>
      <w:rFonts w:ascii="Times New Roman" w:eastAsia="Times New Roman" w:hAnsi="Times New Roman" w:cs="Times New Roman"/>
      <w:spacing w:val="10"/>
      <w:sz w:val="20"/>
      <w:szCs w:val="20"/>
      <w:shd w:val="clear" w:color="auto" w:fill="FFFFFF"/>
    </w:rPr>
  </w:style>
  <w:style w:type="character" w:customStyle="1" w:styleId="1105pt0pt">
    <w:name w:val="Заголовок №1 + 10;5 pt;Полужирный;Интервал 0 pt"/>
    <w:basedOn w:val="10"/>
    <w:rsid w:val="00DE535B"/>
    <w:rPr>
      <w:rFonts w:ascii="Times New Roman" w:eastAsia="Times New Roman" w:hAnsi="Times New Roman" w:cs="Times New Roman"/>
      <w:b/>
      <w:bCs/>
      <w:color w:val="000000"/>
      <w:spacing w:val="0"/>
      <w:w w:val="100"/>
      <w:position w:val="0"/>
      <w:sz w:val="21"/>
      <w:szCs w:val="21"/>
      <w:shd w:val="clear" w:color="auto" w:fill="FFFFFF"/>
      <w:lang w:val="ru-RU"/>
    </w:rPr>
  </w:style>
  <w:style w:type="paragraph" w:customStyle="1" w:styleId="11">
    <w:name w:val="Заголовок №1"/>
    <w:basedOn w:val="a"/>
    <w:link w:val="10"/>
    <w:rsid w:val="00DE535B"/>
    <w:pPr>
      <w:widowControl w:val="0"/>
      <w:shd w:val="clear" w:color="auto" w:fill="FFFFFF"/>
      <w:spacing w:before="240" w:after="120" w:line="247" w:lineRule="exact"/>
      <w:ind w:firstLine="300"/>
      <w:outlineLvl w:val="0"/>
    </w:pPr>
    <w:rPr>
      <w:rFonts w:ascii="Times New Roman" w:eastAsia="Times New Roman" w:hAnsi="Times New Roman" w:cs="Times New Roman"/>
      <w:spacing w:val="10"/>
      <w:sz w:val="20"/>
      <w:szCs w:val="20"/>
    </w:rPr>
  </w:style>
  <w:style w:type="character" w:customStyle="1" w:styleId="Exact">
    <w:name w:val="Основной текст Exact"/>
    <w:basedOn w:val="a0"/>
    <w:rsid w:val="0036784E"/>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af0">
    <w:name w:val="Сноска_"/>
    <w:basedOn w:val="a0"/>
    <w:link w:val="af1"/>
    <w:rsid w:val="00D1726C"/>
    <w:rPr>
      <w:rFonts w:ascii="Georgia" w:eastAsia="Georgia" w:hAnsi="Georgia" w:cs="Georgia"/>
      <w:sz w:val="16"/>
      <w:szCs w:val="16"/>
      <w:shd w:val="clear" w:color="auto" w:fill="FFFFFF"/>
    </w:rPr>
  </w:style>
  <w:style w:type="character" w:customStyle="1" w:styleId="af2">
    <w:name w:val="Сноска + Полужирный"/>
    <w:basedOn w:val="af0"/>
    <w:rsid w:val="00D1726C"/>
    <w:rPr>
      <w:rFonts w:ascii="Georgia" w:eastAsia="Georgia" w:hAnsi="Georgia" w:cs="Georgia"/>
      <w:b/>
      <w:bCs/>
      <w:color w:val="000000"/>
      <w:spacing w:val="0"/>
      <w:w w:val="100"/>
      <w:position w:val="0"/>
      <w:sz w:val="16"/>
      <w:szCs w:val="16"/>
      <w:shd w:val="clear" w:color="auto" w:fill="FFFFFF"/>
      <w:lang w:val="ru-RU"/>
    </w:rPr>
  </w:style>
  <w:style w:type="paragraph" w:customStyle="1" w:styleId="af1">
    <w:name w:val="Сноска"/>
    <w:basedOn w:val="a"/>
    <w:link w:val="af0"/>
    <w:rsid w:val="00D1726C"/>
    <w:pPr>
      <w:widowControl w:val="0"/>
      <w:shd w:val="clear" w:color="auto" w:fill="FFFFFF"/>
      <w:spacing w:after="0" w:line="203" w:lineRule="exact"/>
      <w:ind w:hanging="140"/>
      <w:jc w:val="both"/>
    </w:pPr>
    <w:rPr>
      <w:rFonts w:ascii="Georgia" w:eastAsia="Georgia" w:hAnsi="Georgia" w:cs="Georgia"/>
      <w:sz w:val="16"/>
      <w:szCs w:val="16"/>
    </w:rPr>
  </w:style>
  <w:style w:type="character" w:customStyle="1" w:styleId="29pt">
    <w:name w:val="Основной текст (2) + 9 pt"/>
    <w:basedOn w:val="20"/>
    <w:rsid w:val="000E7634"/>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shd w:val="clear" w:color="auto" w:fill="FFFFFF"/>
      <w:lang w:val="ru-RU"/>
    </w:rPr>
  </w:style>
  <w:style w:type="character" w:customStyle="1" w:styleId="3CenturySchoolbook9pt">
    <w:name w:val="Основной текст (3) + Century Schoolbook;9 pt;Не курсив"/>
    <w:basedOn w:val="30"/>
    <w:rsid w:val="000E7634"/>
    <w:rPr>
      <w:rFonts w:ascii="Century Schoolbook" w:eastAsia="Century Schoolbook" w:hAnsi="Century Schoolbook" w:cs="Century Schoolbook"/>
      <w:b w:val="0"/>
      <w:bCs w:val="0"/>
      <w:i/>
      <w:iCs/>
      <w:smallCaps w:val="0"/>
      <w:strike w:val="0"/>
      <w:color w:val="000000"/>
      <w:spacing w:val="0"/>
      <w:w w:val="100"/>
      <w:position w:val="0"/>
      <w:sz w:val="18"/>
      <w:szCs w:val="18"/>
      <w:u w:val="none"/>
      <w:shd w:val="clear" w:color="auto" w:fill="FFFFFF"/>
      <w:lang w:val="ru-RU"/>
    </w:rPr>
  </w:style>
  <w:style w:type="character" w:customStyle="1" w:styleId="31pt">
    <w:name w:val="Основной текст (3) + Полужирный;Интервал 1 pt"/>
    <w:basedOn w:val="30"/>
    <w:rsid w:val="000E7634"/>
    <w:rPr>
      <w:rFonts w:ascii="Times New Roman" w:eastAsia="Times New Roman" w:hAnsi="Times New Roman" w:cs="Times New Roman"/>
      <w:b/>
      <w:bCs/>
      <w:i/>
      <w:iCs/>
      <w:smallCaps w:val="0"/>
      <w:strike w:val="0"/>
      <w:color w:val="000000"/>
      <w:spacing w:val="20"/>
      <w:w w:val="100"/>
      <w:position w:val="0"/>
      <w:sz w:val="20"/>
      <w:szCs w:val="20"/>
      <w:u w:val="none"/>
      <w:shd w:val="clear" w:color="auto" w:fill="FFFFFF"/>
      <w:lang w:val="ru-RU"/>
    </w:rPr>
  </w:style>
  <w:style w:type="character" w:customStyle="1" w:styleId="12">
    <w:name w:val="Заголовок №1 + Не курсив"/>
    <w:basedOn w:val="10"/>
    <w:rsid w:val="0049493C"/>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Полужирный"/>
    <w:basedOn w:val="aa"/>
    <w:rsid w:val="00F816A9"/>
    <w:rPr>
      <w:rFonts w:ascii="Georgia" w:eastAsia="Georgia" w:hAnsi="Georgia" w:cs="Georgia"/>
      <w:b/>
      <w:bCs/>
      <w:i w:val="0"/>
      <w:iCs w:val="0"/>
      <w:smallCaps w:val="0"/>
      <w:strike w:val="0"/>
      <w:color w:val="000000"/>
      <w:spacing w:val="0"/>
      <w:w w:val="100"/>
      <w:position w:val="0"/>
      <w:sz w:val="19"/>
      <w:szCs w:val="19"/>
      <w:u w:val="none"/>
      <w:shd w:val="clear" w:color="auto" w:fill="FFFFFF"/>
      <w:lang w:val="ru-RU"/>
    </w:rPr>
  </w:style>
  <w:style w:type="character" w:customStyle="1" w:styleId="1pt">
    <w:name w:val="Основной текст + Курсив;Интервал 1 pt"/>
    <w:basedOn w:val="aa"/>
    <w:rsid w:val="002D15BC"/>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ru-RU"/>
    </w:rPr>
  </w:style>
  <w:style w:type="character" w:customStyle="1" w:styleId="9pt">
    <w:name w:val="Основной текст + 9 pt;Полужирный"/>
    <w:basedOn w:val="aa"/>
    <w:rsid w:val="00A90F11"/>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9pt0">
    <w:name w:val="Основной текст + 9 pt"/>
    <w:basedOn w:val="aa"/>
    <w:rsid w:val="00A90F1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34">
    <w:name w:val="Основной текст3"/>
    <w:basedOn w:val="a"/>
    <w:rsid w:val="005F7CD4"/>
    <w:pPr>
      <w:widowControl w:val="0"/>
      <w:shd w:val="clear" w:color="auto" w:fill="FFFFFF"/>
      <w:spacing w:after="120" w:line="236" w:lineRule="exact"/>
    </w:pPr>
    <w:rPr>
      <w:rFonts w:ascii="Arial" w:eastAsia="Arial" w:hAnsi="Arial" w:cs="Arial"/>
      <w:color w:val="000000"/>
      <w:sz w:val="16"/>
      <w:szCs w:val="16"/>
    </w:rPr>
  </w:style>
  <w:style w:type="table" w:styleId="af3">
    <w:name w:val="Table Grid"/>
    <w:basedOn w:val="a1"/>
    <w:uiPriority w:val="59"/>
    <w:rsid w:val="00920E51"/>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E3492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14">
    <w:name w:val="c14"/>
    <w:basedOn w:val="a"/>
    <w:rsid w:val="00BB64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BB64FA"/>
  </w:style>
  <w:style w:type="character" w:customStyle="1" w:styleId="c0">
    <w:name w:val="c0"/>
    <w:basedOn w:val="a0"/>
    <w:rsid w:val="00BB64FA"/>
  </w:style>
  <w:style w:type="paragraph" w:customStyle="1" w:styleId="c2">
    <w:name w:val="c2"/>
    <w:basedOn w:val="a"/>
    <w:rsid w:val="00D60B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D60B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5pt">
    <w:name w:val="Основной текст + 8;5 pt;Курсив;Малые прописные"/>
    <w:basedOn w:val="aa"/>
    <w:rsid w:val="00565E94"/>
    <w:rPr>
      <w:rFonts w:ascii="Calibri" w:eastAsia="Calibri" w:hAnsi="Calibri" w:cs="Calibri"/>
      <w:b w:val="0"/>
      <w:bCs w:val="0"/>
      <w:i/>
      <w:iCs/>
      <w:smallCaps/>
      <w:strike w:val="0"/>
      <w:color w:val="000000"/>
      <w:spacing w:val="0"/>
      <w:w w:val="100"/>
      <w:position w:val="0"/>
      <w:sz w:val="17"/>
      <w:szCs w:val="17"/>
      <w:u w:val="none"/>
      <w:shd w:val="clear" w:color="auto" w:fill="FFFFFF"/>
      <w:lang w:val="ru-RU"/>
    </w:rPr>
  </w:style>
  <w:style w:type="character" w:customStyle="1" w:styleId="40">
    <w:name w:val="Заголовок 4 Знак"/>
    <w:basedOn w:val="a0"/>
    <w:link w:val="4"/>
    <w:uiPriority w:val="9"/>
    <w:semiHidden/>
    <w:rsid w:val="0022492F"/>
    <w:rPr>
      <w:rFonts w:asciiTheme="majorHAnsi" w:eastAsiaTheme="majorEastAsia" w:hAnsiTheme="majorHAnsi" w:cstheme="majorBidi"/>
      <w:b/>
      <w:bCs/>
      <w:i/>
      <w:iCs/>
      <w:color w:val="4F81BD" w:themeColor="accent1"/>
    </w:rPr>
  </w:style>
  <w:style w:type="paragraph" w:customStyle="1" w:styleId="c8">
    <w:name w:val="c8"/>
    <w:basedOn w:val="a"/>
    <w:rsid w:val="00C56B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C56B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C56B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5">
    <w:name w:val="c45"/>
    <w:basedOn w:val="a"/>
    <w:rsid w:val="00C56B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2">
    <w:name w:val="c82"/>
    <w:basedOn w:val="a"/>
    <w:rsid w:val="00C56B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9">
    <w:name w:val="c169"/>
    <w:basedOn w:val="a"/>
    <w:rsid w:val="00C56B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640821">
      <w:bodyDiv w:val="1"/>
      <w:marLeft w:val="0"/>
      <w:marRight w:val="0"/>
      <w:marTop w:val="0"/>
      <w:marBottom w:val="0"/>
      <w:divBdr>
        <w:top w:val="none" w:sz="0" w:space="0" w:color="auto"/>
        <w:left w:val="none" w:sz="0" w:space="0" w:color="auto"/>
        <w:bottom w:val="none" w:sz="0" w:space="0" w:color="auto"/>
        <w:right w:val="none" w:sz="0" w:space="0" w:color="auto"/>
      </w:divBdr>
    </w:div>
    <w:div w:id="301422295">
      <w:bodyDiv w:val="1"/>
      <w:marLeft w:val="0"/>
      <w:marRight w:val="0"/>
      <w:marTop w:val="0"/>
      <w:marBottom w:val="0"/>
      <w:divBdr>
        <w:top w:val="none" w:sz="0" w:space="0" w:color="auto"/>
        <w:left w:val="none" w:sz="0" w:space="0" w:color="auto"/>
        <w:bottom w:val="none" w:sz="0" w:space="0" w:color="auto"/>
        <w:right w:val="none" w:sz="0" w:space="0" w:color="auto"/>
      </w:divBdr>
    </w:div>
    <w:div w:id="494609285">
      <w:bodyDiv w:val="1"/>
      <w:marLeft w:val="0"/>
      <w:marRight w:val="0"/>
      <w:marTop w:val="0"/>
      <w:marBottom w:val="0"/>
      <w:divBdr>
        <w:top w:val="none" w:sz="0" w:space="0" w:color="auto"/>
        <w:left w:val="none" w:sz="0" w:space="0" w:color="auto"/>
        <w:bottom w:val="none" w:sz="0" w:space="0" w:color="auto"/>
        <w:right w:val="none" w:sz="0" w:space="0" w:color="auto"/>
      </w:divBdr>
    </w:div>
    <w:div w:id="619380879">
      <w:bodyDiv w:val="1"/>
      <w:marLeft w:val="0"/>
      <w:marRight w:val="0"/>
      <w:marTop w:val="0"/>
      <w:marBottom w:val="0"/>
      <w:divBdr>
        <w:top w:val="none" w:sz="0" w:space="0" w:color="auto"/>
        <w:left w:val="none" w:sz="0" w:space="0" w:color="auto"/>
        <w:bottom w:val="none" w:sz="0" w:space="0" w:color="auto"/>
        <w:right w:val="none" w:sz="0" w:space="0" w:color="auto"/>
      </w:divBdr>
    </w:div>
    <w:div w:id="793326058">
      <w:bodyDiv w:val="1"/>
      <w:marLeft w:val="0"/>
      <w:marRight w:val="0"/>
      <w:marTop w:val="0"/>
      <w:marBottom w:val="0"/>
      <w:divBdr>
        <w:top w:val="none" w:sz="0" w:space="0" w:color="auto"/>
        <w:left w:val="none" w:sz="0" w:space="0" w:color="auto"/>
        <w:bottom w:val="none" w:sz="0" w:space="0" w:color="auto"/>
        <w:right w:val="none" w:sz="0" w:space="0" w:color="auto"/>
      </w:divBdr>
    </w:div>
    <w:div w:id="907156786">
      <w:bodyDiv w:val="1"/>
      <w:marLeft w:val="0"/>
      <w:marRight w:val="0"/>
      <w:marTop w:val="0"/>
      <w:marBottom w:val="0"/>
      <w:divBdr>
        <w:top w:val="none" w:sz="0" w:space="0" w:color="auto"/>
        <w:left w:val="none" w:sz="0" w:space="0" w:color="auto"/>
        <w:bottom w:val="none" w:sz="0" w:space="0" w:color="auto"/>
        <w:right w:val="none" w:sz="0" w:space="0" w:color="auto"/>
      </w:divBdr>
    </w:div>
    <w:div w:id="1118335086">
      <w:bodyDiv w:val="1"/>
      <w:marLeft w:val="0"/>
      <w:marRight w:val="0"/>
      <w:marTop w:val="0"/>
      <w:marBottom w:val="0"/>
      <w:divBdr>
        <w:top w:val="none" w:sz="0" w:space="0" w:color="auto"/>
        <w:left w:val="none" w:sz="0" w:space="0" w:color="auto"/>
        <w:bottom w:val="none" w:sz="0" w:space="0" w:color="auto"/>
        <w:right w:val="none" w:sz="0" w:space="0" w:color="auto"/>
      </w:divBdr>
    </w:div>
    <w:div w:id="1141652848">
      <w:bodyDiv w:val="1"/>
      <w:marLeft w:val="0"/>
      <w:marRight w:val="0"/>
      <w:marTop w:val="0"/>
      <w:marBottom w:val="0"/>
      <w:divBdr>
        <w:top w:val="none" w:sz="0" w:space="0" w:color="auto"/>
        <w:left w:val="none" w:sz="0" w:space="0" w:color="auto"/>
        <w:bottom w:val="none" w:sz="0" w:space="0" w:color="auto"/>
        <w:right w:val="none" w:sz="0" w:space="0" w:color="auto"/>
      </w:divBdr>
    </w:div>
    <w:div w:id="1491292874">
      <w:bodyDiv w:val="1"/>
      <w:marLeft w:val="0"/>
      <w:marRight w:val="0"/>
      <w:marTop w:val="0"/>
      <w:marBottom w:val="0"/>
      <w:divBdr>
        <w:top w:val="none" w:sz="0" w:space="0" w:color="auto"/>
        <w:left w:val="none" w:sz="0" w:space="0" w:color="auto"/>
        <w:bottom w:val="none" w:sz="0" w:space="0" w:color="auto"/>
        <w:right w:val="none" w:sz="0" w:space="0" w:color="auto"/>
      </w:divBdr>
    </w:div>
    <w:div w:id="1623725223">
      <w:bodyDiv w:val="1"/>
      <w:marLeft w:val="0"/>
      <w:marRight w:val="0"/>
      <w:marTop w:val="0"/>
      <w:marBottom w:val="0"/>
      <w:divBdr>
        <w:top w:val="none" w:sz="0" w:space="0" w:color="auto"/>
        <w:left w:val="none" w:sz="0" w:space="0" w:color="auto"/>
        <w:bottom w:val="none" w:sz="0" w:space="0" w:color="auto"/>
        <w:right w:val="none" w:sz="0" w:space="0" w:color="auto"/>
      </w:divBdr>
    </w:div>
    <w:div w:id="1644044304">
      <w:bodyDiv w:val="1"/>
      <w:marLeft w:val="0"/>
      <w:marRight w:val="0"/>
      <w:marTop w:val="0"/>
      <w:marBottom w:val="0"/>
      <w:divBdr>
        <w:top w:val="none" w:sz="0" w:space="0" w:color="auto"/>
        <w:left w:val="none" w:sz="0" w:space="0" w:color="auto"/>
        <w:bottom w:val="none" w:sz="0" w:space="0" w:color="auto"/>
        <w:right w:val="none" w:sz="0" w:space="0" w:color="auto"/>
      </w:divBdr>
    </w:div>
    <w:div w:id="1811366067">
      <w:bodyDiv w:val="1"/>
      <w:marLeft w:val="0"/>
      <w:marRight w:val="0"/>
      <w:marTop w:val="0"/>
      <w:marBottom w:val="0"/>
      <w:divBdr>
        <w:top w:val="none" w:sz="0" w:space="0" w:color="auto"/>
        <w:left w:val="none" w:sz="0" w:space="0" w:color="auto"/>
        <w:bottom w:val="none" w:sz="0" w:space="0" w:color="auto"/>
        <w:right w:val="none" w:sz="0" w:space="0" w:color="auto"/>
      </w:divBdr>
    </w:div>
    <w:div w:id="1974407019">
      <w:bodyDiv w:val="1"/>
      <w:marLeft w:val="0"/>
      <w:marRight w:val="0"/>
      <w:marTop w:val="0"/>
      <w:marBottom w:val="0"/>
      <w:divBdr>
        <w:top w:val="none" w:sz="0" w:space="0" w:color="auto"/>
        <w:left w:val="none" w:sz="0" w:space="0" w:color="auto"/>
        <w:bottom w:val="none" w:sz="0" w:space="0" w:color="auto"/>
        <w:right w:val="none" w:sz="0" w:space="0" w:color="auto"/>
      </w:divBdr>
    </w:div>
    <w:div w:id="202862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DC1CEBF-C165-4585-B808-7E80E6E1E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968</Words>
  <Characters>5521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Fedor Vasserman</cp:lastModifiedBy>
  <cp:revision>7</cp:revision>
  <cp:lastPrinted>2017-09-28T06:08:00Z</cp:lastPrinted>
  <dcterms:created xsi:type="dcterms:W3CDTF">2024-07-02T14:08:00Z</dcterms:created>
  <dcterms:modified xsi:type="dcterms:W3CDTF">2024-07-04T02:25:00Z</dcterms:modified>
</cp:coreProperties>
</file>